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D57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study on children and imaginary friends reveal “31% of them had an imaginary friend at age six or seven, even more than three or four year olds”?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141</w:t>
      </w:r>
    </w:p>
    <w:p w14:paraId="38AC07E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we learn that “some frogs can leap so far it'd be like a human jumping the length of a football field. They're amazing jumpers”?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78</w:t>
      </w:r>
    </w:p>
    <w:p w14:paraId="3AB8707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this quote: “...friends don't come of their volition. We are invited. We stay as long as we're needed. And then, and only then, do we leave”?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76</w:t>
      </w:r>
    </w:p>
    <w:p w14:paraId="50BEE0D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think about being homeless and believes that if it was never talked about... “it couldn't ever happen again”?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133</w:t>
      </w:r>
    </w:p>
    <w:p w14:paraId="45C3812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home described as “...a small, tired-looking apartment. It seemed like a palace to us. A place where you could be warm and dry and safe”?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132</w:t>
      </w:r>
    </w:p>
    <w:p w14:paraId="783D823C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bedroom “scary without all my stuff in it”?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73</w:t>
      </w:r>
    </w:p>
    <w:p w14:paraId="6ABA414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told that purple jelly beans are “maybe not so magic”?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239</w:t>
      </w:r>
    </w:p>
    <w:p w14:paraId="066799B7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an author acknowledge students “affected by homelessness, for sharing their stories”?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247</w:t>
      </w:r>
    </w:p>
    <w:p w14:paraId="4F80AF3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characters enjoy some fun, stating that: “A brother is to bug you...a sister is to slowly drive you insane”?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36</w:t>
      </w:r>
    </w:p>
    <w:p w14:paraId="16CD96A3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characters invent Cereal Ball, a game where a piece of cereal is thrown to make a basket. “The rule is you can't eat that piece until you score. Make sure your target's far away or you'll finish your food too fast”?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</w:t>
      </w:r>
    </w:p>
    <w:p w14:paraId="6818A8A7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we learn about feet: “...some problems with feet...stinky dad feet, magic marker smell of nail polish on your mom's toes...sister feet kicking you”?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101</w:t>
      </w:r>
    </w:p>
    <w:p w14:paraId="150B0CC6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the loss of television seen as a positive way to spend more quality time together, and also because “too much t.v. rots your brains”?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153</w:t>
      </w:r>
    </w:p>
    <w:p w14:paraId="63F5D64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a character believe “facts are so much better than stories. You can't see a story. You can't hold it in your hand and measure it”?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9</w:t>
      </w:r>
    </w:p>
    <w:p w14:paraId="692B4806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state: “Cats do not play...do not frolic...(they) nap...kill...eat”?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219</w:t>
      </w:r>
    </w:p>
    <w:p w14:paraId="3C76F847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feel that no one would notice the theft of baby food because who “would steal something that looks like brown snot”?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171</w:t>
      </w:r>
    </w:p>
    <w:p w14:paraId="3B1F9D6D" w14:textId="4C9E7910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state: “I invented you when I was seven...and that means I can un-invent you now”?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Crenshaw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Applegate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58</w:t>
      </w:r>
    </w:p>
    <w:p w14:paraId="769737CC" w14:textId="30CDC87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1912798" w14:textId="10FA8FF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77183C4" w14:textId="213D7C1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ECE9A35" w14:textId="72FF961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22CFA0B" w14:textId="75D6B9F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9A9E68B" w14:textId="0469F23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F7D818A" w14:textId="5092832E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FBF5D32" w14:textId="32147D3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714574F" w14:textId="47C95B8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2C96D17" w14:textId="0CED94B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17016DE" w14:textId="7215D0E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9FC243B" w14:textId="4C1C97DE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FFAF6A3" w14:textId="084B04B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100EFD2" w14:textId="2D51C834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57A3C79" w14:textId="6F8A559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901EB61" w14:textId="2616ABE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ECDDEFD" w14:textId="2B04DB8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46694BE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46E72C13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dad in charge while mum is away at a conference?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</w:t>
      </w:r>
    </w:p>
    <w:p w14:paraId="2D92A7B3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state, " We can't eat our cereal!"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</w:t>
      </w:r>
    </w:p>
    <w:p w14:paraId="6E384CD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"I looked up and saw a huge silver disc hovering in the air above Marshall Road?"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</w:t>
      </w:r>
    </w:p>
    <w:p w14:paraId="00E92456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are diamonds, sapphires and rubies described as ""special shiny-clear-stones, special-shiny-bluey-stones and special-shiny-red-stones?"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28</w:t>
      </w:r>
    </w:p>
    <w:p w14:paraId="0B23A25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Time Machine used?"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50</w:t>
      </w:r>
    </w:p>
    <w:p w14:paraId="7117350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one character say to another, "And then go away. Leave this planet forever."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90</w:t>
      </w:r>
    </w:p>
    <w:p w14:paraId="22592718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state, "...and then something odd happened?"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</w:t>
      </w:r>
    </w:p>
    <w:p w14:paraId="513D76B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can you find this quotation, "Now, as a representative of your species, we demand that you give us ownership of the whole planet. We are going to remodel it?"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</w:t>
      </w:r>
    </w:p>
    <w:p w14:paraId="3E014B9D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find a large metal door bearing the following sign,"Emergency Exit. Do Not Open For Any Reason. This Means You!"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15</w:t>
      </w:r>
    </w:p>
    <w:p w14:paraId="52BE91C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calmly state to his enemies, "Now, if you could let me off somewhere near to my destination, I would be much obliged to you?"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17</w:t>
      </w:r>
    </w:p>
    <w:p w14:paraId="73EBBE5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yell, "Walking the plank! It's what proper pirates do! Look, I'll show you. Do you have a plank somewhere?"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19</w:t>
      </w:r>
    </w:p>
    <w:p w14:paraId="35F2B04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"Come and join us...it's the eighteenth century, and there's always room for a bright, enthusiastic pirate?"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20</w:t>
      </w:r>
    </w:p>
    <w:p w14:paraId="3A6274E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a character say, "And this was where I interrupted my dad for the first time?"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21</w:t>
      </w:r>
    </w:p>
    <w:p w14:paraId="6E2CAB12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make friends with a stegosaurus?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38</w:t>
      </w:r>
    </w:p>
    <w:p w14:paraId="42ABBEDC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common food referred to as "wet-white-drinky-stuff?"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28</w:t>
      </w:r>
    </w:p>
    <w:p w14:paraId="51C5D85C" w14:textId="0564E2F1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exclaim, "Of course! Dinosaurs LOVE breaskfast cereal. Especially the kind with nuts in?"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Fortunately, The Milk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Gaiman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28-29</w:t>
      </w:r>
    </w:p>
    <w:p w14:paraId="0A62DDD8" w14:textId="4A6AADC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99A3762" w14:textId="09464D1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909424D" w14:textId="5995B32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F05F2D2" w14:textId="062AC91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270834B" w14:textId="1D6B68A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C9AC1AF" w14:textId="6B5EDBE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1261513" w14:textId="75A87B7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B94B2A2" w14:textId="598703B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BA64A24" w14:textId="650CDC9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9776473" w14:textId="150DB11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9507542" w14:textId="6389595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73577E9" w14:textId="75C3C19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1E5D34E" w14:textId="17EEE71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324F609" w14:textId="1779540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4993D5A" w14:textId="148B1EF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82EF5BE" w14:textId="56A0D28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2B8D0BE" w14:textId="41B7353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C82321D" w14:textId="15E4AEC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111168E" w14:textId="2891D2C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D506DDD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2E0A247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 “after all, work begins when stomachs sing”?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33</w:t>
      </w:r>
    </w:p>
    <w:p w14:paraId="56263B1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it stated that a character “had never been up so high, not in all her life. She felt like a bird”?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41</w:t>
      </w:r>
    </w:p>
    <w:p w14:paraId="13B64C0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did a character worry because they “had never cleaned a tub before”?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56</w:t>
      </w:r>
    </w:p>
    <w:p w14:paraId="538FA4D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there a sign that reads “we live by protect and respect, not by tooth and claw”?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</w:t>
      </w:r>
    </w:p>
    <w:p w14:paraId="48B3FFC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 “we could have been friends. But you don’t want any friends”?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112</w:t>
      </w:r>
    </w:p>
    <w:p w14:paraId="3C688B86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you read “a mad bear was far different from a bumbling, confused one”?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90-91</w:t>
      </w:r>
    </w:p>
    <w:p w14:paraId="11BD74C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given a “key made of wood, with a heart-shaped top”?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158</w:t>
      </w:r>
    </w:p>
    <w:p w14:paraId="2C362C72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ask “and what of your precautions against predators?”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108</w:t>
      </w:r>
    </w:p>
    <w:p w14:paraId="3553DAB2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you read “before, she hadn’t minded the slumbering, slow forest, as long as she had some food and a place to sleep. Now it felt so lonely and cold and quiet”?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114-115</w:t>
      </w:r>
    </w:p>
    <w:p w14:paraId="6CF9AADD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admit to another, “I was afraid - afraid you might take my place and I would lose my new home”?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161</w:t>
      </w:r>
    </w:p>
    <w:p w14:paraId="411CD613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we meet a character who is lost, and forgets where their home is because they are too sleepy?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96</w:t>
      </w:r>
    </w:p>
    <w:p w14:paraId="0A4D5F1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there a character who “never had to stand up for herself before; she’d always been on her own”?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68</w:t>
      </w:r>
    </w:p>
    <w:p w14:paraId="55449937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declare “so the wolves have found us at last”?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128</w:t>
      </w:r>
    </w:p>
    <w:p w14:paraId="43B6B9D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there “ a large courtyard surrounded on three sides by a wall of blackberry vines”?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50</w:t>
      </w:r>
    </w:p>
    <w:p w14:paraId="5404EF75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a character go to a place that has a “reputation for rest and relaxation”?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</w:t>
      </w:r>
    </w:p>
    <w:p w14:paraId="5C6340BB" w14:textId="087C5B25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 “my mother always said mice had brains like Swiss cheese — full of holes”?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Heartwood Hotel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George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34</w:t>
      </w:r>
    </w:p>
    <w:p w14:paraId="25C1484D" w14:textId="610084E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BF6E45C" w14:textId="4389E96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CCC42EE" w14:textId="6CA6796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98C44DA" w14:textId="67707FC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1E3C8A4" w14:textId="71CD519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CBEFFF0" w14:textId="21FC866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FBE225E" w14:textId="269D4B54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B5FA8E8" w14:textId="70346B3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60223A1" w14:textId="191D780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A93519C" w14:textId="6BA3565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434C7B5" w14:textId="31B41F7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626CDFF" w14:textId="0FA2CAD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34C44D0" w14:textId="694A869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B1A101E" w14:textId="08D60BAA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68A21E5" w14:textId="37BFBCC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1BA76C3" w14:textId="264A922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5D5EA3E" w14:textId="2C70027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01A575B" w14:textId="02ADE44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41A1D73" w14:textId="24FDF43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D8E036C" w14:textId="7E29F3B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A76BC0C" w14:textId="7223754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D315EC0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66B72EF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a character explain, “Today I received my official orders for one final task, and it is a most honorable task.”?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64</w:t>
      </w:r>
    </w:p>
    <w:p w14:paraId="1C92465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exclaim, “Look at this sheen! It really brings out the iridescence in my complexion.”?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73</w:t>
      </w:r>
    </w:p>
    <w:p w14:paraId="32A1A52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announce, “There's a parade in town! We just got word.”?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77</w:t>
      </w:r>
    </w:p>
    <w:p w14:paraId="7E4923A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declare to a crowd, “Fear not, for you will all be safe and sound. You have my word.”?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86</w:t>
      </w:r>
    </w:p>
    <w:p w14:paraId="56E8B14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state, “Ho there, we've got some company. Mayhaps a fellow poet”?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103</w:t>
      </w:r>
    </w:p>
    <w:p w14:paraId="37E4D578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the main character “read all sorts of subjects: science, mysteries, histories, and even fairy tales.”?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V</w:t>
      </w:r>
    </w:p>
    <w:p w14:paraId="60DE21AD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holler, “Pack all yer things! We're outta here! We're moving!”?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</w:t>
      </w:r>
    </w:p>
    <w:p w14:paraId="44BED5D2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have to write a book report on “Stars and Their Constellations.”?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</w:t>
      </w:r>
    </w:p>
    <w:p w14:paraId="681DA94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state, “I aim to find out just who he is, where he came from, and what his intentions are,”?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13</w:t>
      </w:r>
    </w:p>
    <w:p w14:paraId="54F53B9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state, “I'd just as soon burn my own tail as burn a book.”?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20</w:t>
      </w:r>
    </w:p>
    <w:p w14:paraId="5EFC5F1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get the hiccups when nervous?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34</w:t>
      </w:r>
    </w:p>
    <w:p w14:paraId="12D978A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learn to play 'Chopsticks' on the piano?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41</w:t>
      </w:r>
    </w:p>
    <w:p w14:paraId="3BF79E4D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explain, “There is always a pecking order, you find out who the leader is, spook him into goin' where you want. “?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114</w:t>
      </w:r>
    </w:p>
    <w:p w14:paraId="2580C9D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you read this description, “An elderly figure, wearing a low brimmed hat and dressed in dark robes embroidered with strange symbols and stars, leaned on an old pitch fork.”?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124</w:t>
      </w:r>
    </w:p>
    <w:p w14:paraId="58CB023C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an entire crowd shout “Encore!”?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142</w:t>
      </w:r>
    </w:p>
    <w:p w14:paraId="7F21912F" w14:textId="1CC2CDD1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“Please don't burn it, I'm borrowing it from a friend of mine.”?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Kenny and the Dragon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DiTerlizzi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20</w:t>
      </w:r>
    </w:p>
    <w:p w14:paraId="785E7BA0" w14:textId="2891BFDA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A79E0FD" w14:textId="6B048CF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89FDB7C" w14:textId="37F3B85E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BF4C66B" w14:textId="5E36A68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19ED650" w14:textId="3456584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F848A0E" w14:textId="3D0DD31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6671C86" w14:textId="61A2F41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37B45C3" w14:textId="7C9746B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27FF6D3" w14:textId="7157B69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D04FAED" w14:textId="296DCFF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4D0E716" w14:textId="29803C9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7A1EB8A" w14:textId="7B6FB93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8212E07" w14:textId="5CC4540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2D83CE6" w14:textId="2EA50F0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D3E7B07" w14:textId="36EB3CA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983D718" w14:textId="7CEC8FD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A5644C2" w14:textId="1220A02A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8AD30F2" w14:textId="610CFB5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A122E36" w14:textId="7CE95E3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FCFADF6" w14:textId="03BD0C4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68CAEB4" w14:textId="67E8E1C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9D36A24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3B85ADA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the story begin at a drive-in theatre?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</w:t>
      </w:r>
    </w:p>
    <w:p w14:paraId="1264C5D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exclaim over and over, "Yippie-i-oh?"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</w:t>
      </w:r>
    </w:p>
    <w:p w14:paraId="3F0612C8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firmly told, "you've got to procure a horse."?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</w:t>
      </w:r>
    </w:p>
    <w:p w14:paraId="670B6868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told to "take fate in (his) hands and wrestle it to the ground?"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</w:t>
      </w:r>
    </w:p>
    <w:p w14:paraId="3BB1513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warned not to "forget to inspect the teeth... the teeth and the hooves?"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</w:t>
      </w:r>
    </w:p>
    <w:p w14:paraId="1C86B435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have a nose that is "damp and velvety?"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19</w:t>
      </w:r>
    </w:p>
    <w:p w14:paraId="76BC125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told to 'talk sweet" to another character?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22</w:t>
      </w:r>
    </w:p>
    <w:p w14:paraId="2817AF0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strictly told to feed another character 'A. Lot. Of. Grub?"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22</w:t>
      </w:r>
    </w:p>
    <w:p w14:paraId="2FA368D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described as "a kind of short little gentleman who looks to be in need of assistance with some of life's more overwhelming necessities?"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24</w:t>
      </w:r>
    </w:p>
    <w:p w14:paraId="2AFA58F3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exclaim in frustration, "Dag flibber it!"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42</w:t>
      </w:r>
    </w:p>
    <w:p w14:paraId="61332F6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make a meal of spaghetti, thinking all the while that "didn't everyone like spaghetti?"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42</w:t>
      </w:r>
    </w:p>
    <w:p w14:paraId="03AD728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can you find the following quotation, "(he) stood in a patch of mud. He looked down at his socks. They were very dirty. He looked up at the sky. He watched as the rain slowed to a trickle."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68</w:t>
      </w:r>
    </w:p>
    <w:p w14:paraId="3010950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 to another, "(she) really likes a compliment. Do you know how to give a compliment?"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80</w:t>
      </w:r>
    </w:p>
    <w:p w14:paraId="073195B8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let out a 'pleased-sounding chuff of air" when feeling happy?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81</w:t>
      </w:r>
    </w:p>
    <w:p w14:paraId="14497077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one character say to another, "Have you ever eaten toast with a great deal of butter on it? It's very good."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82</w:t>
      </w:r>
    </w:p>
    <w:p w14:paraId="606C36AE" w14:textId="571D8ED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feel "his heart tumble and roll inside of him" when introduced to another character?"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Leroy Ninker Saddles Up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19</w:t>
      </w:r>
    </w:p>
    <w:p w14:paraId="23FDA22D" w14:textId="1971F11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33A1C9A" w14:textId="0EE7FB3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49D3AC1" w14:textId="3FC0C90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1ECEB61" w14:textId="7178648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2B4E7B5" w14:textId="1EB3BEA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0A68C06" w14:textId="6E9D183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BB734FA" w14:textId="7E064A5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25E237D" w14:textId="05E5E0A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EE861A0" w14:textId="253B2F2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A8CDF01" w14:textId="55ED5B0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DC8E073" w14:textId="1CD3A92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F0D8DC4" w14:textId="5F3BBF1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21F572D" w14:textId="76BC645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4632EEF" w14:textId="0C8B025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BE5D4F7" w14:textId="3A36497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FACD80F" w14:textId="260296F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C65F644" w14:textId="2411CAD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99E77A9" w14:textId="7014FE5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06E23AC" w14:textId="7846AED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AAF45CD" w14:textId="1231550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F53EED3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327AACE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the main character get new clothes including a pink dress, a simple shift, and a long white gown to sleep in?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67</w:t>
      </w:r>
    </w:p>
    <w:p w14:paraId="274888F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explain "the best chef in the world would be hard-pressed to make him into a pie"?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89</w:t>
      </w:r>
    </w:p>
    <w:p w14:paraId="24BA49A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you read "You dirty bum, I'm sick of you guys sleeping everywhere, this ain't no motel"?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104</w:t>
      </w:r>
    </w:p>
    <w:p w14:paraId="19A8B682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experience crows flying at him, cawing and screeching, wheeling and diving?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111</w:t>
      </w:r>
    </w:p>
    <w:p w14:paraId="786E5218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the main character wonder "would the world never tire of calling him by the wrong name"?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111</w:t>
      </w:r>
    </w:p>
    <w:p w14:paraId="3B505DC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the main character think "Look at me. You got your wish. I have learned how to love"?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149</w:t>
      </w:r>
    </w:p>
    <w:p w14:paraId="1529727C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order "give me some pancakes, and some eggs, and I want steak too. I want a big old steak, and some toast and some coffee"?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154</w:t>
      </w:r>
    </w:p>
    <w:p w14:paraId="7219A97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explain "two options only, and your friend chose option two, he gave you up so that you could be healed"?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170</w:t>
      </w:r>
    </w:p>
    <w:p w14:paraId="5D86C00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 "you may look and then you must go and not come back, I cannot have you in my shop every day mooning over what you have lost"?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176</w:t>
      </w:r>
    </w:p>
    <w:p w14:paraId="1580996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you read this quote "I would love to shoo, but it is obvious that I cannot"?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182</w:t>
      </w:r>
    </w:p>
    <w:p w14:paraId="01895F8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state "he has many different outifts. And he has his own pajamas, too, they are made of silk"?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42</w:t>
      </w:r>
    </w:p>
    <w:p w14:paraId="0E239658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announce "fresh catch, fresh rabbit from the sea"?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62</w:t>
      </w:r>
    </w:p>
    <w:p w14:paraId="064B5396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you read this description "each pair of well-cut pants had a small pocket for a gold pocket watch"?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</w:t>
      </w:r>
    </w:p>
    <w:p w14:paraId="12D2678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 you read "he stared at the stars all night until the dark finally gave way to dawn"?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</w:t>
      </w:r>
    </w:p>
    <w:p w14:paraId="2CD9EFC2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the main character experience "the Rosie Affair" and the "Vacuum-Cleaner Incident"?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19</w:t>
      </w:r>
    </w:p>
    <w:p w14:paraId="3FCFBB88" w14:textId="2D6097D2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 you read this description "she was looking at him in the way a hawk hanging lazily in the air might study a mouse on the ground"?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Miraculous Journey of Edward Tulane, The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DiCamillo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24</w:t>
      </w:r>
    </w:p>
    <w:p w14:paraId="6DAD16A6" w14:textId="593E657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9C66715" w14:textId="4FB49D8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F0CDAB3" w14:textId="19D0DE4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CED37F7" w14:textId="154E175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FE2DFD6" w14:textId="40D80ACE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B2368FD" w14:textId="41F0A25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790E874" w14:textId="00CA47FE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B388036" w14:textId="3F91881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D1E5B67" w14:textId="50574BE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0088303" w14:textId="04AC40F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F44476C" w14:textId="0CEFE21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9C06590" w14:textId="1371E33E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3276B30" w14:textId="0F2F3FAA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2AA06CB" w14:textId="7212F34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C0C930F" w14:textId="3583255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33C0387" w14:textId="1057ADD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EB4FFA1" w14:textId="7828862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5B01376" w14:textId="4BE93EB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E17B5B1" w14:textId="65E0312A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99336C1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1F5A2EA2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it state that “It started as a soft twitter, like the distant chirping of birds, and then built to a high steady hum.”?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71</w:t>
      </w:r>
    </w:p>
    <w:p w14:paraId="61BBACF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 “I warned her, that fool, but she was all pride and greed.”?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173</w:t>
      </w:r>
    </w:p>
    <w:p w14:paraId="77E6FE0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did a character have “dirt smeared all over her face and looked cross.”?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41</w:t>
      </w:r>
    </w:p>
    <w:p w14:paraId="73AB65B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it say “When we passed the mill, I got a cold prickle on my neck.”?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42</w:t>
      </w:r>
    </w:p>
    <w:p w14:paraId="116B341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tell another that “This has always been my tree, and I don't want anyone else to know about it.”?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44</w:t>
      </w:r>
    </w:p>
    <w:p w14:paraId="58BB33B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are the words “An innocent girl was being led to her doom because of me.”?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77</w:t>
      </w:r>
    </w:p>
    <w:p w14:paraId="20BCFFDA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are you told “You can't neglect your crops and expect to feast.”?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125</w:t>
      </w:r>
    </w:p>
    <w:p w14:paraId="0DB0236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was a character “starting to really dislike this whole binding bargains.”?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110</w:t>
      </w:r>
    </w:p>
    <w:p w14:paraId="394A7AF6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shout “He is begging us to eat him!”?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141</w:t>
      </w:r>
    </w:p>
    <w:p w14:paraId="795BFBB7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one character tell another “I think it would have been better to wait until they were really asleep.”?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192</w:t>
      </w:r>
    </w:p>
    <w:p w14:paraId="58D49F3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a character told many times “Watch your step.”?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206</w:t>
      </w:r>
    </w:p>
    <w:p w14:paraId="6FEC745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someone note that “It's very awkward to walk with a lopsided bottom.”?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207</w:t>
      </w:r>
    </w:p>
    <w:p w14:paraId="5D372CE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note that “It was time to collect on my worst bargain ever.”?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210</w:t>
      </w:r>
    </w:p>
    <w:p w14:paraId="28C18B7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tell another that “I suppose this will teach her not to make such rash promises.”?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213</w:t>
      </w:r>
    </w:p>
    <w:p w14:paraId="2410BC10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it state “And that's its own kind of magic-to feel that people who are gone are still here.”?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256</w:t>
      </w:r>
    </w:p>
    <w:p w14:paraId="310B6524" w14:textId="6F98F68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were their creatures with faces “squashed and animal-like, with bulbous noses and yellow eyes... “?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Rump: The True Story of Rumpelstiltskin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Shurtliff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137</w:t>
      </w:r>
    </w:p>
    <w:p w14:paraId="5A367F65" w14:textId="53020F3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10E51BA" w14:textId="047EE2C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2CF3375" w14:textId="3317CDC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33F5485" w14:textId="7F04B0C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1FDB62D" w14:textId="4CEA87E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C6C7F75" w14:textId="57324056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DDAFE48" w14:textId="258BBB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CA39A65" w14:textId="59297CC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7A599E5" w14:textId="1529C7E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EE73219" w14:textId="3657BCFA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EF98581" w14:textId="6758ECB2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97D55C2" w14:textId="11F1729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6C53C1A" w14:textId="588CC65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BA2AC03" w14:textId="22B08051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8376EE0" w14:textId="2EEFA70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AE6685E" w14:textId="4AC6550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5B7BDB0" w14:textId="7D44C180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1C0513F" w14:textId="57982C8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3F1BA99" w14:textId="6F8ABB6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84547B9" w14:textId="78E6ED8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E335D50" w14:textId="240A8CF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F351591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1D33D9D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a character say, "You won't have any fun if you take that attitude"?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</w:t>
      </w:r>
    </w:p>
    <w:p w14:paraId="6937E23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is there a character who is "afraid of people, vacuum cleaners, owls, cats, traps and poisoned grain"?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11</w:t>
      </w:r>
    </w:p>
    <w:p w14:paraId="1FED65A4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"You want to get away from your family…You want to be independent"?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26</w:t>
      </w:r>
    </w:p>
    <w:p w14:paraId="7161175F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"Any time you feel like being along, you may go sit behind the bamboo as long as you wish"?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109</w:t>
      </w:r>
    </w:p>
    <w:p w14:paraId="34CA8CB3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"I have some unhappy news today….It was not an expensive watch, but it was a birthday present…."?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127</w:t>
      </w:r>
    </w:p>
    <w:p w14:paraId="59848C2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the main character’s new neighbour become separated from his family by “a great human hand, a hand that smelled of dog”?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83</w:t>
      </w:r>
    </w:p>
    <w:p w14:paraId="4D01F8A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"I wanted to be near medium-sized children and peanut butter and jelly sandwiches"?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42</w:t>
      </w:r>
    </w:p>
    <w:p w14:paraId="5FAC1C5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"You can stay until that dog stops digging and no longer"?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47</w:t>
      </w:r>
    </w:p>
    <w:p w14:paraId="68C920D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"You are little and you look helpless, but when you move in you take over"?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50</w:t>
      </w:r>
    </w:p>
    <w:p w14:paraId="06FE622E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"This is his first time away from home, and he doesn't know anyone here. I think he's lonely"?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64</w:t>
      </w:r>
    </w:p>
    <w:p w14:paraId="6809326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always find something interesting to watch "campers spreading their sleeping bags out in the air, conselors leading singing and directing skits around the campfire…"?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75</w:t>
      </w:r>
    </w:p>
    <w:p w14:paraId="43DFCCB9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sing, "Bill Grogan's goat was feeling fine. Ate three shirts right off the line"?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101</w:t>
      </w:r>
    </w:p>
    <w:p w14:paraId="7BBDA23B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"You're a stretchy fellow. See if you can stretch over here and pull this door open"?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135</w:t>
      </w:r>
    </w:p>
    <w:p w14:paraId="3505A726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lastRenderedPageBreak/>
        <w:t>In what book does a character say, "This could go on all day. You might as well give up. You know I'm too smart for you"?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153-4</w:t>
      </w:r>
    </w:p>
    <w:p w14:paraId="34EA1E11" w14:textId="77777777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"You should have thought about things like that before you ran away"?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166</w:t>
      </w:r>
    </w:p>
    <w:p w14:paraId="14905409" w14:textId="45DAB9BF" w:rsidR="00E77B3B" w:rsidRDefault="00E77B3B" w:rsidP="00137C10">
      <w:pPr>
        <w:keepLines/>
        <w:widowControl w:val="0"/>
        <w:numPr>
          <w:ilvl w:val="0"/>
          <w:numId w:val="1"/>
        </w:numPr>
        <w:tabs>
          <w:tab w:val="clear" w:pos="360"/>
          <w:tab w:val="left" w:pos="709"/>
          <w:tab w:val="left" w:pos="993"/>
          <w:tab w:val="left" w:pos="7088"/>
          <w:tab w:val="right" w:pos="10773"/>
        </w:tabs>
        <w:spacing w:after="180" w:line="360" w:lineRule="auto"/>
        <w:ind w:left="709" w:hanging="284"/>
        <w:rPr>
          <w:rFonts w:ascii="Calibri" w:hAnsi="Calibri"/>
          <w:sz w:val="20"/>
        </w:rPr>
      </w:pPr>
      <w:r w:rsidRPr="002F4142">
        <w:rPr>
          <w:rFonts w:ascii="Calibri" w:hAnsi="Calibri"/>
          <w:noProof/>
          <w:sz w:val="20"/>
        </w:rPr>
        <w:t>In what book does a character say, "No, you might run away, and I want to keep you"?</w:t>
      </w:r>
      <w:r w:rsidRPr="00AC3E28">
        <w:rPr>
          <w:rFonts w:ascii="Calibri" w:hAnsi="Calibri"/>
          <w:sz w:val="20"/>
        </w:rPr>
        <w:br/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Runaway Ralph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Cleary</w:t>
      </w:r>
      <w:r w:rsidRPr="00AC3E28">
        <w:rPr>
          <w:rFonts w:ascii="Calibri" w:hAnsi="Calibri"/>
          <w:sz w:val="20"/>
        </w:rPr>
        <w:tab/>
      </w:r>
      <w:r w:rsidRPr="002F4142">
        <w:rPr>
          <w:rFonts w:ascii="Calibri" w:hAnsi="Calibri"/>
          <w:noProof/>
          <w:sz w:val="20"/>
        </w:rPr>
        <w:t>p. 143</w:t>
      </w:r>
    </w:p>
    <w:p w14:paraId="73149DAA" w14:textId="6377BBAA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36749F2" w14:textId="0462DF8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602733DC" w14:textId="61295FD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B4E51D0" w14:textId="025C940F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4A8B7D3" w14:textId="16256A94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476614B" w14:textId="547B7CE8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073C399" w14:textId="7D9FB5B9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730B717D" w14:textId="3D8E124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E60B0F9" w14:textId="72EA3AA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1ED9F8FC" w14:textId="2A7CAF1D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0C56ADA0" w14:textId="7654AB5B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93EBE41" w14:textId="16499A0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0A61C64" w14:textId="70A9B36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9553949" w14:textId="11491D63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3CF9186F" w14:textId="53FA53F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4573CE8C" w14:textId="1647E54C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F3452B9" w14:textId="78927E85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270CAAB4" w14:textId="46982444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5B43086" w14:textId="63675C54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p w14:paraId="5478BDED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</w:p>
    <w:p w14:paraId="535A80FD" w14:textId="77777777" w:rsidR="00E1349C" w:rsidRDefault="00E1349C" w:rsidP="00E1349C">
      <w:pPr>
        <w:keepLines/>
        <w:widowControl w:val="0"/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lastRenderedPageBreak/>
        <w:t>Practice Questions for Upside Down Magic</w:t>
      </w:r>
    </w:p>
    <w:p w14:paraId="52134566" w14:textId="1274330C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character search the garage thinking “Wood! Where was the wood around here?'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5</w:t>
      </w:r>
    </w:p>
    <w:p w14:paraId="485A2B94" w14:textId="6425036A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is a character told, “Eat up-you'll need your energy”?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16</w:t>
      </w:r>
    </w:p>
    <w:p w14:paraId="46469838" w14:textId="635AC351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 you read, “A stack of mats was rolled up in one corner, and a pile of yellow umbrellas leaned against the wall”?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64</w:t>
      </w:r>
    </w:p>
    <w:p w14:paraId="1D4A72D0" w14:textId="6830D78A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is a character described as having “thuggish eyebrows”?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65</w:t>
      </w:r>
    </w:p>
    <w:p w14:paraId="4C236091" w14:textId="063D45D5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did a character swing their feet as their “bright yellow sneakers swished through the air”?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71</w:t>
      </w:r>
    </w:p>
    <w:p w14:paraId="043C6DB3" w14:textId="701EAC47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character explain, “Sound waves are very important. When you talk or breathe, or when your heart beats? Sound waves”?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72</w:t>
      </w:r>
    </w:p>
    <w:p w14:paraId="1D492965" w14:textId="66CE78C3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 you read this quote, “Why do they have to be in our school?”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98</w:t>
      </w:r>
    </w:p>
    <w:p w14:paraId="1AC5D877" w14:textId="315630F7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character ask, “You had a bad first day, didn't you?”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103</w:t>
      </w:r>
    </w:p>
    <w:p w14:paraId="330E1FBA" w14:textId="12FC6A07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character smile and say, “Oh, phew, I thought that was your about-to-yak face”?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104</w:t>
      </w:r>
    </w:p>
    <w:p w14:paraId="3FE3FBE3" w14:textId="3694D73B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are characters asked to “read poems and do interpretive dance”?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107</w:t>
      </w:r>
    </w:p>
    <w:p w14:paraId="2842FAB9" w14:textId="7611DF6B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character insist, “Headstands calm our brains and relieve stress”?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111</w:t>
      </w:r>
    </w:p>
    <w:p w14:paraId="2C995B15" w14:textId="2C3CF465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is a character afraid of “sledgehammers”?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159</w:t>
      </w:r>
    </w:p>
    <w:p w14:paraId="1248003C" w14:textId="5A6BED20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 you read this description, “A woman wearing a narrow skirt and holding a clipboard waited for them outside the gymnasium”?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160</w:t>
      </w:r>
    </w:p>
    <w:p w14:paraId="6F3DBBD6" w14:textId="6048DCB3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character respond, “As long as we stay in our boxes”?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166</w:t>
      </w:r>
    </w:p>
    <w:p w14:paraId="2E5BE9DE" w14:textId="5917E2F9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are characters told “to balance on their right legs and learn forward”?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168</w:t>
      </w:r>
    </w:p>
    <w:p w14:paraId="1727BD7F" w14:textId="0FF05115" w:rsidR="00E1349C" w:rsidRPr="00E1349C" w:rsidRDefault="00E1349C" w:rsidP="00E1349C">
      <w:pPr>
        <w:pStyle w:val="ListParagraph"/>
        <w:keepLines/>
        <w:widowControl w:val="0"/>
        <w:numPr>
          <w:ilvl w:val="0"/>
          <w:numId w:val="1"/>
        </w:numPr>
        <w:tabs>
          <w:tab w:val="left" w:pos="709"/>
          <w:tab w:val="left" w:pos="993"/>
          <w:tab w:val="left" w:pos="7088"/>
          <w:tab w:val="right" w:pos="10773"/>
        </w:tabs>
        <w:spacing w:after="180" w:line="360" w:lineRule="auto"/>
        <w:rPr>
          <w:rFonts w:ascii="Calibri" w:hAnsi="Calibri"/>
          <w:sz w:val="20"/>
        </w:rPr>
      </w:pPr>
      <w:r w:rsidRPr="00E1349C">
        <w:rPr>
          <w:rFonts w:ascii="Calibri" w:hAnsi="Calibri"/>
          <w:noProof/>
          <w:sz w:val="20"/>
        </w:rPr>
        <w:t>In what book does a character suggest, “Knock him down with pinecones”?</w:t>
      </w:r>
      <w:r w:rsidRPr="00E1349C">
        <w:rPr>
          <w:rFonts w:ascii="Calibri" w:hAnsi="Calibri"/>
          <w:sz w:val="20"/>
        </w:rPr>
        <w:br/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Upside-Down Magic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Mlynowski, Myracke, Jenkins</w:t>
      </w:r>
      <w:r w:rsidRPr="00E1349C">
        <w:rPr>
          <w:rFonts w:ascii="Calibri" w:hAnsi="Calibri"/>
          <w:sz w:val="20"/>
        </w:rPr>
        <w:tab/>
      </w:r>
      <w:r w:rsidRPr="00E1349C">
        <w:rPr>
          <w:rFonts w:ascii="Calibri" w:hAnsi="Calibri"/>
          <w:noProof/>
          <w:sz w:val="20"/>
        </w:rPr>
        <w:t>p. 176</w:t>
      </w:r>
    </w:p>
    <w:p w14:paraId="6A9D6E6D" w14:textId="77777777" w:rsidR="00E1349C" w:rsidRDefault="00E1349C" w:rsidP="00E1349C"/>
    <w:p w14:paraId="7FF49949" w14:textId="77777777" w:rsidR="00E77B3B" w:rsidRPr="00950FCA" w:rsidRDefault="00E77B3B" w:rsidP="00F20A7C">
      <w:pPr>
        <w:keepLines/>
        <w:widowControl w:val="0"/>
        <w:tabs>
          <w:tab w:val="left" w:pos="284"/>
          <w:tab w:val="left" w:pos="567"/>
          <w:tab w:val="left" w:pos="6804"/>
          <w:tab w:val="right" w:pos="10773"/>
        </w:tabs>
        <w:spacing w:after="180" w:line="360" w:lineRule="auto"/>
        <w:rPr>
          <w:rFonts w:ascii="Calibri" w:hAnsi="Calibri"/>
          <w:noProof/>
          <w:sz w:val="20"/>
        </w:rPr>
      </w:pPr>
    </w:p>
    <w:sectPr w:rsidR="00E77B3B" w:rsidRPr="00950FCA" w:rsidSect="008461BD">
      <w:headerReference w:type="default" r:id="rId7"/>
      <w:footerReference w:type="default" r:id="rId8"/>
      <w:pgSz w:w="12240" w:h="15840" w:code="1"/>
      <w:pgMar w:top="1021" w:right="720" w:bottom="1021" w:left="720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052B" w14:textId="77777777" w:rsidR="00E77B3B" w:rsidRDefault="00E77B3B">
      <w:r>
        <w:separator/>
      </w:r>
    </w:p>
  </w:endnote>
  <w:endnote w:type="continuationSeparator" w:id="0">
    <w:p w14:paraId="3525FF4F" w14:textId="77777777" w:rsidR="00E77B3B" w:rsidRDefault="00E7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21F" w14:textId="6EF63500" w:rsidR="005618FC" w:rsidRPr="00DE7BEC" w:rsidRDefault="005618FC" w:rsidP="003D6A55">
    <w:pPr>
      <w:pStyle w:val="Footer"/>
      <w:tabs>
        <w:tab w:val="clear" w:pos="6120"/>
        <w:tab w:val="center" w:pos="5387"/>
      </w:tabs>
      <w:rPr>
        <w:rStyle w:val="PageNumber"/>
        <w:rFonts w:ascii="Calibri" w:hAnsi="Calibri"/>
        <w:szCs w:val="18"/>
      </w:rPr>
    </w:pPr>
    <w:r w:rsidRPr="00DE7BEC">
      <w:rPr>
        <w:rFonts w:ascii="Calibri" w:hAnsi="Calibri"/>
        <w:szCs w:val="18"/>
      </w:rPr>
      <w:t>G</w:t>
    </w:r>
    <w:r>
      <w:rPr>
        <w:rFonts w:ascii="Calibri" w:hAnsi="Calibri"/>
        <w:szCs w:val="18"/>
      </w:rPr>
      <w:t xml:space="preserve">rade </w:t>
    </w:r>
    <w:r w:rsidR="00A10B1E">
      <w:rPr>
        <w:rFonts w:ascii="Calibri" w:hAnsi="Calibri"/>
        <w:szCs w:val="18"/>
      </w:rPr>
      <w:t>3/4</w:t>
    </w:r>
    <w:r w:rsidRPr="00DE7BEC">
      <w:rPr>
        <w:rFonts w:ascii="Calibri" w:hAnsi="Calibri"/>
        <w:szCs w:val="18"/>
      </w:rPr>
      <w:tab/>
    </w:r>
    <w:r w:rsidRPr="00DE7BEC">
      <w:rPr>
        <w:rFonts w:asciiTheme="minorHAnsi" w:hAnsiTheme="minorHAnsi"/>
        <w:szCs w:val="18"/>
      </w:rPr>
      <w:t xml:space="preserve">Page </w:t>
    </w:r>
    <w:r w:rsidRPr="00DE7BEC">
      <w:rPr>
        <w:rFonts w:asciiTheme="minorHAnsi" w:hAnsiTheme="minorHAnsi"/>
        <w:szCs w:val="18"/>
      </w:rPr>
      <w:fldChar w:fldCharType="begin"/>
    </w:r>
    <w:r w:rsidRPr="00DE7BEC">
      <w:rPr>
        <w:rFonts w:asciiTheme="minorHAnsi" w:hAnsiTheme="minorHAnsi"/>
        <w:szCs w:val="18"/>
      </w:rPr>
      <w:instrText xml:space="preserve"> PAGE </w:instrText>
    </w:r>
    <w:r w:rsidRPr="00DE7BEC">
      <w:rPr>
        <w:rFonts w:asciiTheme="minorHAnsi" w:hAnsiTheme="minorHAnsi"/>
        <w:szCs w:val="18"/>
      </w:rPr>
      <w:fldChar w:fldCharType="separate"/>
    </w:r>
    <w:r>
      <w:rPr>
        <w:rFonts w:asciiTheme="minorHAnsi" w:hAnsiTheme="minorHAnsi"/>
        <w:noProof/>
        <w:szCs w:val="18"/>
      </w:rPr>
      <w:t>1</w:t>
    </w:r>
    <w:r w:rsidRPr="00DE7BEC">
      <w:rPr>
        <w:rFonts w:asciiTheme="minorHAnsi" w:hAnsiTheme="minorHAnsi"/>
        <w:szCs w:val="18"/>
      </w:rPr>
      <w:fldChar w:fldCharType="end"/>
    </w:r>
    <w:r w:rsidRPr="00DE7BEC">
      <w:rPr>
        <w:rFonts w:asciiTheme="minorHAnsi" w:hAnsiTheme="minorHAnsi"/>
        <w:szCs w:val="18"/>
      </w:rPr>
      <w:t xml:space="preserve"> of </w:t>
    </w:r>
    <w:r w:rsidRPr="00DE7BEC">
      <w:rPr>
        <w:rFonts w:asciiTheme="minorHAnsi" w:hAnsiTheme="minorHAnsi"/>
        <w:szCs w:val="18"/>
      </w:rPr>
      <w:fldChar w:fldCharType="begin"/>
    </w:r>
    <w:r w:rsidRPr="00DE7BEC">
      <w:rPr>
        <w:rFonts w:asciiTheme="minorHAnsi" w:hAnsiTheme="minorHAnsi"/>
        <w:szCs w:val="18"/>
      </w:rPr>
      <w:instrText xml:space="preserve"> SECTIONPAGES   \* MERGEFORMAT </w:instrText>
    </w:r>
    <w:r w:rsidRPr="00DE7BEC">
      <w:rPr>
        <w:rFonts w:asciiTheme="minorHAnsi" w:hAnsiTheme="minorHAnsi"/>
        <w:szCs w:val="18"/>
      </w:rPr>
      <w:fldChar w:fldCharType="separate"/>
    </w:r>
    <w:r w:rsidR="00E1349C">
      <w:rPr>
        <w:rFonts w:asciiTheme="minorHAnsi" w:hAnsiTheme="minorHAnsi"/>
        <w:noProof/>
        <w:szCs w:val="18"/>
      </w:rPr>
      <w:t>17</w:t>
    </w:r>
    <w:r w:rsidRPr="00DE7BEC">
      <w:rPr>
        <w:rFonts w:asciiTheme="minorHAnsi" w:hAnsiTheme="minorHAnsi"/>
        <w:noProof/>
        <w:szCs w:val="18"/>
      </w:rPr>
      <w:fldChar w:fldCharType="end"/>
    </w:r>
    <w:r w:rsidRPr="00DE7BEC">
      <w:rPr>
        <w:rStyle w:val="PageNumber"/>
        <w:rFonts w:ascii="Calibri" w:hAnsi="Calibri"/>
        <w:szCs w:val="18"/>
      </w:rPr>
      <w:tab/>
    </w:r>
    <w:r>
      <w:rPr>
        <w:rFonts w:ascii="Calibri" w:hAnsi="Calibri"/>
        <w:szCs w:val="18"/>
      </w:rPr>
      <w:t>202</w:t>
    </w:r>
    <w:r w:rsidR="0065591F">
      <w:rPr>
        <w:rFonts w:ascii="Calibri" w:hAnsi="Calibri"/>
        <w:szCs w:val="18"/>
      </w:rPr>
      <w:t>1</w:t>
    </w:r>
    <w:r>
      <w:rPr>
        <w:rFonts w:ascii="Calibri" w:hAnsi="Calibri"/>
        <w:szCs w:val="18"/>
      </w:rPr>
      <w:t>/2</w:t>
    </w:r>
    <w:r w:rsidR="0065591F">
      <w:rPr>
        <w:rFonts w:ascii="Calibri" w:hAnsi="Calibri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7250" w14:textId="77777777" w:rsidR="00E77B3B" w:rsidRDefault="00E77B3B">
      <w:r>
        <w:separator/>
      </w:r>
    </w:p>
  </w:footnote>
  <w:footnote w:type="continuationSeparator" w:id="0">
    <w:p w14:paraId="2071FE73" w14:textId="77777777" w:rsidR="00E77B3B" w:rsidRDefault="00E7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7823" w14:textId="77777777" w:rsidR="005618FC" w:rsidRPr="00DE7BEC" w:rsidRDefault="005618FC" w:rsidP="00E0774C">
    <w:pPr>
      <w:pStyle w:val="Header"/>
      <w:tabs>
        <w:tab w:val="clear" w:pos="4320"/>
        <w:tab w:val="clear" w:pos="8640"/>
        <w:tab w:val="center" w:pos="5387"/>
        <w:tab w:val="right" w:pos="10800"/>
      </w:tabs>
      <w:rPr>
        <w:rFonts w:ascii="Calibri" w:hAnsi="Calibri"/>
        <w:sz w:val="18"/>
      </w:rPr>
    </w:pPr>
    <w:r w:rsidRPr="00DE7BEC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5E06FAE" wp14:editId="5E292453">
          <wp:simplePos x="0" y="0"/>
          <wp:positionH relativeFrom="margin">
            <wp:posOffset>6496050</wp:posOffset>
          </wp:positionH>
          <wp:positionV relativeFrom="paragraph">
            <wp:posOffset>-107477</wp:posOffset>
          </wp:positionV>
          <wp:extent cx="350874" cy="416847"/>
          <wp:effectExtent l="0" t="0" r="0" b="254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74" cy="416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1F">
      <w:rPr>
        <w:rFonts w:ascii="Calibri" w:hAnsi="Calibri"/>
        <w:sz w:val="18"/>
      </w:rPr>
      <w:t>Practice</w:t>
    </w:r>
    <w:r w:rsidRPr="00DE7BEC">
      <w:rPr>
        <w:rFonts w:ascii="Calibri" w:hAnsi="Calibri"/>
        <w:sz w:val="18"/>
      </w:rPr>
      <w:tab/>
      <w:t>Battle of the Books</w:t>
    </w:r>
    <w:r w:rsidRPr="00DE7BEC">
      <w:rPr>
        <w:rFonts w:ascii="Calibri" w:hAnsi="Calibri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0E5"/>
    <w:multiLevelType w:val="singleLevel"/>
    <w:tmpl w:val="2C8A1A1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727F3749"/>
    <w:multiLevelType w:val="singleLevel"/>
    <w:tmpl w:val="2C8A1A1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962422444">
    <w:abstractNumId w:val="0"/>
  </w:num>
  <w:num w:numId="2" w16cid:durableId="95783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3A"/>
    <w:rsid w:val="0000333B"/>
    <w:rsid w:val="00020777"/>
    <w:rsid w:val="00034542"/>
    <w:rsid w:val="00050B03"/>
    <w:rsid w:val="00074781"/>
    <w:rsid w:val="0009067C"/>
    <w:rsid w:val="000A08F1"/>
    <w:rsid w:val="000A16FC"/>
    <w:rsid w:val="000C5ACB"/>
    <w:rsid w:val="000D6DF2"/>
    <w:rsid w:val="00132EC5"/>
    <w:rsid w:val="00137C10"/>
    <w:rsid w:val="00156344"/>
    <w:rsid w:val="00166DE3"/>
    <w:rsid w:val="001843C5"/>
    <w:rsid w:val="00185DDB"/>
    <w:rsid w:val="001C77DB"/>
    <w:rsid w:val="001D2F5B"/>
    <w:rsid w:val="001E3CC2"/>
    <w:rsid w:val="001E4956"/>
    <w:rsid w:val="00202195"/>
    <w:rsid w:val="002469FC"/>
    <w:rsid w:val="002606C6"/>
    <w:rsid w:val="002957B0"/>
    <w:rsid w:val="002B095E"/>
    <w:rsid w:val="002C107D"/>
    <w:rsid w:val="002C483B"/>
    <w:rsid w:val="002D7315"/>
    <w:rsid w:val="002F68F8"/>
    <w:rsid w:val="00307542"/>
    <w:rsid w:val="003159B8"/>
    <w:rsid w:val="00316300"/>
    <w:rsid w:val="003210CC"/>
    <w:rsid w:val="003218DC"/>
    <w:rsid w:val="00342F75"/>
    <w:rsid w:val="003477BE"/>
    <w:rsid w:val="00355082"/>
    <w:rsid w:val="003565BA"/>
    <w:rsid w:val="003649D8"/>
    <w:rsid w:val="00364F7B"/>
    <w:rsid w:val="003910F5"/>
    <w:rsid w:val="003A073C"/>
    <w:rsid w:val="003A4967"/>
    <w:rsid w:val="003D6A55"/>
    <w:rsid w:val="003E2FA6"/>
    <w:rsid w:val="003E2FD8"/>
    <w:rsid w:val="003E38ED"/>
    <w:rsid w:val="003F0165"/>
    <w:rsid w:val="003F7A5C"/>
    <w:rsid w:val="0041695B"/>
    <w:rsid w:val="004213E4"/>
    <w:rsid w:val="0042228D"/>
    <w:rsid w:val="0042230A"/>
    <w:rsid w:val="0042427C"/>
    <w:rsid w:val="0042625A"/>
    <w:rsid w:val="0044431D"/>
    <w:rsid w:val="00450719"/>
    <w:rsid w:val="00476D69"/>
    <w:rsid w:val="00484678"/>
    <w:rsid w:val="004A65A8"/>
    <w:rsid w:val="004B1A8B"/>
    <w:rsid w:val="004B2877"/>
    <w:rsid w:val="004C4B2B"/>
    <w:rsid w:val="004D48F0"/>
    <w:rsid w:val="004E77AA"/>
    <w:rsid w:val="004F11B4"/>
    <w:rsid w:val="004F53E8"/>
    <w:rsid w:val="004F561A"/>
    <w:rsid w:val="00503A01"/>
    <w:rsid w:val="00512E23"/>
    <w:rsid w:val="00535448"/>
    <w:rsid w:val="005405FA"/>
    <w:rsid w:val="00553A24"/>
    <w:rsid w:val="005618FC"/>
    <w:rsid w:val="00577098"/>
    <w:rsid w:val="00584153"/>
    <w:rsid w:val="005B368F"/>
    <w:rsid w:val="005B6DFA"/>
    <w:rsid w:val="005C036D"/>
    <w:rsid w:val="005C4BB1"/>
    <w:rsid w:val="005D7F28"/>
    <w:rsid w:val="005E74B9"/>
    <w:rsid w:val="005F198F"/>
    <w:rsid w:val="006064D9"/>
    <w:rsid w:val="00611F9D"/>
    <w:rsid w:val="00612F8E"/>
    <w:rsid w:val="0062370B"/>
    <w:rsid w:val="00623F4E"/>
    <w:rsid w:val="006514FB"/>
    <w:rsid w:val="00653395"/>
    <w:rsid w:val="0065591F"/>
    <w:rsid w:val="006660AA"/>
    <w:rsid w:val="006878C6"/>
    <w:rsid w:val="00691387"/>
    <w:rsid w:val="006978CF"/>
    <w:rsid w:val="00697ACF"/>
    <w:rsid w:val="006C3A03"/>
    <w:rsid w:val="006E18BD"/>
    <w:rsid w:val="00702297"/>
    <w:rsid w:val="0070246E"/>
    <w:rsid w:val="00703FD1"/>
    <w:rsid w:val="007073AD"/>
    <w:rsid w:val="00712D8E"/>
    <w:rsid w:val="00743EBA"/>
    <w:rsid w:val="00744F07"/>
    <w:rsid w:val="00750134"/>
    <w:rsid w:val="00777636"/>
    <w:rsid w:val="007837D5"/>
    <w:rsid w:val="0079315C"/>
    <w:rsid w:val="007A43EB"/>
    <w:rsid w:val="007B712E"/>
    <w:rsid w:val="007C3B20"/>
    <w:rsid w:val="007E0321"/>
    <w:rsid w:val="007F1DE2"/>
    <w:rsid w:val="007F4A40"/>
    <w:rsid w:val="00825870"/>
    <w:rsid w:val="00826089"/>
    <w:rsid w:val="008354DC"/>
    <w:rsid w:val="00842C28"/>
    <w:rsid w:val="008461BD"/>
    <w:rsid w:val="00855CDA"/>
    <w:rsid w:val="0086151B"/>
    <w:rsid w:val="00876977"/>
    <w:rsid w:val="00881E9D"/>
    <w:rsid w:val="00881ED4"/>
    <w:rsid w:val="00895498"/>
    <w:rsid w:val="008A2EF0"/>
    <w:rsid w:val="008A3F50"/>
    <w:rsid w:val="008A4F6C"/>
    <w:rsid w:val="008A53EE"/>
    <w:rsid w:val="008B1C8F"/>
    <w:rsid w:val="008C43CC"/>
    <w:rsid w:val="008C6634"/>
    <w:rsid w:val="008F529E"/>
    <w:rsid w:val="00931ACA"/>
    <w:rsid w:val="00932035"/>
    <w:rsid w:val="00950FCA"/>
    <w:rsid w:val="009765B4"/>
    <w:rsid w:val="009B0F05"/>
    <w:rsid w:val="009C5D92"/>
    <w:rsid w:val="009E176A"/>
    <w:rsid w:val="009E6DB6"/>
    <w:rsid w:val="009F2E5B"/>
    <w:rsid w:val="009F68EF"/>
    <w:rsid w:val="00A10B1E"/>
    <w:rsid w:val="00A140C6"/>
    <w:rsid w:val="00A151AB"/>
    <w:rsid w:val="00A16C3F"/>
    <w:rsid w:val="00A35E5B"/>
    <w:rsid w:val="00A36920"/>
    <w:rsid w:val="00A62EA3"/>
    <w:rsid w:val="00A67398"/>
    <w:rsid w:val="00A72B43"/>
    <w:rsid w:val="00A76FFA"/>
    <w:rsid w:val="00A7762F"/>
    <w:rsid w:val="00A81B80"/>
    <w:rsid w:val="00A85A26"/>
    <w:rsid w:val="00AC3E28"/>
    <w:rsid w:val="00AC7A7D"/>
    <w:rsid w:val="00AD0C02"/>
    <w:rsid w:val="00B0163E"/>
    <w:rsid w:val="00B36396"/>
    <w:rsid w:val="00B42BBC"/>
    <w:rsid w:val="00B7053A"/>
    <w:rsid w:val="00B738DD"/>
    <w:rsid w:val="00B74E4C"/>
    <w:rsid w:val="00B878B8"/>
    <w:rsid w:val="00BA54EA"/>
    <w:rsid w:val="00BF1F3D"/>
    <w:rsid w:val="00BF3EDC"/>
    <w:rsid w:val="00C02635"/>
    <w:rsid w:val="00C20B7E"/>
    <w:rsid w:val="00C41D3A"/>
    <w:rsid w:val="00C77F50"/>
    <w:rsid w:val="00C8523B"/>
    <w:rsid w:val="00CA5B52"/>
    <w:rsid w:val="00CA7B0A"/>
    <w:rsid w:val="00CB7FC5"/>
    <w:rsid w:val="00CC53C8"/>
    <w:rsid w:val="00CC6967"/>
    <w:rsid w:val="00CC6CC7"/>
    <w:rsid w:val="00CD0FB2"/>
    <w:rsid w:val="00CE0B6F"/>
    <w:rsid w:val="00CE0DD4"/>
    <w:rsid w:val="00CE1767"/>
    <w:rsid w:val="00CE322B"/>
    <w:rsid w:val="00CE7D92"/>
    <w:rsid w:val="00CF578B"/>
    <w:rsid w:val="00D03EFA"/>
    <w:rsid w:val="00D07DA2"/>
    <w:rsid w:val="00D1514C"/>
    <w:rsid w:val="00D21AA5"/>
    <w:rsid w:val="00D354FB"/>
    <w:rsid w:val="00D52039"/>
    <w:rsid w:val="00D575BC"/>
    <w:rsid w:val="00D76EE6"/>
    <w:rsid w:val="00D90323"/>
    <w:rsid w:val="00D90F3F"/>
    <w:rsid w:val="00DA2822"/>
    <w:rsid w:val="00DA293A"/>
    <w:rsid w:val="00DB7B2F"/>
    <w:rsid w:val="00DC6259"/>
    <w:rsid w:val="00DD264A"/>
    <w:rsid w:val="00DE51C4"/>
    <w:rsid w:val="00DE7BEC"/>
    <w:rsid w:val="00DF2D9D"/>
    <w:rsid w:val="00DF3D88"/>
    <w:rsid w:val="00E06621"/>
    <w:rsid w:val="00E0774C"/>
    <w:rsid w:val="00E1349C"/>
    <w:rsid w:val="00E17402"/>
    <w:rsid w:val="00E33CF8"/>
    <w:rsid w:val="00E418AA"/>
    <w:rsid w:val="00E41B75"/>
    <w:rsid w:val="00E45C77"/>
    <w:rsid w:val="00E45F56"/>
    <w:rsid w:val="00E72E89"/>
    <w:rsid w:val="00E77B3B"/>
    <w:rsid w:val="00E919B5"/>
    <w:rsid w:val="00EA2C52"/>
    <w:rsid w:val="00EC355A"/>
    <w:rsid w:val="00ED365F"/>
    <w:rsid w:val="00EF5147"/>
    <w:rsid w:val="00F20A7C"/>
    <w:rsid w:val="00F55BFA"/>
    <w:rsid w:val="00F72CF4"/>
    <w:rsid w:val="00F833DF"/>
    <w:rsid w:val="00F877A9"/>
    <w:rsid w:val="00F966FC"/>
    <w:rsid w:val="00FA2536"/>
    <w:rsid w:val="00FA7969"/>
    <w:rsid w:val="00FB712A"/>
    <w:rsid w:val="00FD08EF"/>
    <w:rsid w:val="00FE0F64"/>
    <w:rsid w:val="00FE31B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F6489"/>
  <w15:chartTrackingRefBased/>
  <w15:docId w15:val="{36D0526B-A0C6-4C3E-8E05-CA8B266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6120"/>
        <w:tab w:val="right" w:pos="10800"/>
      </w:tabs>
    </w:pPr>
    <w:rPr>
      <w:rFonts w:ascii="Courier New" w:hAnsi="Courier New"/>
      <w:sz w:val="18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1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3992</Words>
  <Characters>17800</Characters>
  <Application>Microsoft Office Word</Application>
  <DocSecurity>0</DocSecurity>
  <Lines>148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«Merge Record #»</vt:lpstr>
    </vt:vector>
  </TitlesOfParts>
  <Company> 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«Merge Record #»</dc:title>
  <dc:subject/>
  <dc:creator>Dave Denison</dc:creator>
  <cp:keywords/>
  <dc:description/>
  <cp:lastModifiedBy>Lisa Kurio</cp:lastModifiedBy>
  <cp:revision>3</cp:revision>
  <dcterms:created xsi:type="dcterms:W3CDTF">2023-01-04T22:28:00Z</dcterms:created>
  <dcterms:modified xsi:type="dcterms:W3CDTF">2023-01-04T22:34:00Z</dcterms:modified>
</cp:coreProperties>
</file>