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FEF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“I loved my family. But I was also tired of my family. I was tired of being hungry”?</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130</w:t>
      </w:r>
    </w:p>
    <w:p w14:paraId="449E30F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prefer to not call singing for supper “begging,” but rather “a request for gratuities”?</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116</w:t>
      </w:r>
    </w:p>
    <w:p w14:paraId="03C8CC79"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told in a “there's-nothing-wrong” voice that “we just need to catch up a little,” and so knew that “something was really wrong”?</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96</w:t>
      </w:r>
    </w:p>
    <w:p w14:paraId="4958F60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“I have never seen the point of dogs”?</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60</w:t>
      </w:r>
    </w:p>
    <w:p w14:paraId="74E2591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this quote: “There's everything wrong with asking for help...It means we've failed”?</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52</w:t>
      </w:r>
    </w:p>
    <w:p w14:paraId="2A814B5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characters wonder whether a child should read more fairy tales, and not watch “so many nature shows where animals eat each other”?</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11</w:t>
      </w:r>
    </w:p>
    <w:p w14:paraId="3D34C74A"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this description: “His coat was black and white, penguin style. He looked like he was heading somewhere fancy in a hairy tuxedo”?</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4</w:t>
      </w:r>
    </w:p>
    <w:p w14:paraId="2CCE249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want to be treated like a grown-up who wants to hear the truth, “even if it wasn't a happy truth”?</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40</w:t>
      </w:r>
    </w:p>
    <w:p w14:paraId="7B5DC1D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discover this about food: “If you take tiny bites, your food lasts longer”?</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20</w:t>
      </w:r>
    </w:p>
    <w:p w14:paraId="56E235E9"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this quote: “Turns out nobody knows for sure why cats purr. It's surprising how much stuff adults don't know”?</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205</w:t>
      </w:r>
    </w:p>
    <w:p w14:paraId="3F3B1F8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question another: “Are you my conscience?” To which the other character replies, “That depends. Would you like me to be”?</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196</w:t>
      </w:r>
    </w:p>
    <w:p w14:paraId="5A368AB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learn that some friends are “on call. Just waiting, in case they're needed”?</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243</w:t>
      </w:r>
    </w:p>
    <w:p w14:paraId="7974592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feel “guilty for not feeling guilty,” but justifies it by saying that in nature “it's survival of the fittest. Eat or be eaten. Kill or be killed'?</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172</w:t>
      </w:r>
    </w:p>
    <w:p w14:paraId="7F8E3D9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told to “tell the truth to the person who matters most...You”?</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229</w:t>
      </w:r>
    </w:p>
    <w:p w14:paraId="0EDD7159"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awaken to the sound of humming, then thinks that “taking a bath didn't seem like an ax murderer kind of thing to do”?</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56</w:t>
      </w:r>
    </w:p>
    <w:p w14:paraId="60520C51" w14:textId="43B942CE"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about life but finds that “it feels like a Lego project where you're missing important pieces, like a robot mini figurine...you can do your best to put things back together, but you know it's not quite like the picture on the box”?</w:t>
      </w:r>
      <w:r w:rsidRPr="00AC3E28">
        <w:rPr>
          <w:rFonts w:ascii="Calibri" w:hAnsi="Calibri"/>
          <w:sz w:val="20"/>
        </w:rPr>
        <w:br/>
      </w:r>
      <w:r w:rsidRPr="00AC3E28">
        <w:rPr>
          <w:rFonts w:ascii="Calibri" w:hAnsi="Calibri"/>
          <w:sz w:val="20"/>
        </w:rPr>
        <w:tab/>
      </w:r>
      <w:r w:rsidRPr="002F4142">
        <w:rPr>
          <w:rFonts w:ascii="Calibri" w:hAnsi="Calibri"/>
          <w:noProof/>
          <w:sz w:val="20"/>
        </w:rPr>
        <w:t>Crenshaw</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30</w:t>
      </w:r>
    </w:p>
    <w:p w14:paraId="3544BF7D" w14:textId="3F58607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C797FDC" w14:textId="68699BD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68BE4DD" w14:textId="2B5F9FA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E7C4DCB" w14:textId="1DEB9B4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2B10247" w14:textId="002050D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2C91912" w14:textId="4A74589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C76E53B" w14:textId="1C0E8DD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5637B17" w14:textId="32543F8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51711E9" w14:textId="5E94DE3A"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01E351C" w14:textId="45D4455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B760508" w14:textId="6674CD1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9EDD2F0" w14:textId="02BEB65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965A774" w14:textId="7ADE5A0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F31F673" w14:textId="5793017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DAB2165" w14:textId="5742EA4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A5813E6"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46AF66FA"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are the characters worried that there is nothing to put on their "Toastios?"</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1</w:t>
      </w:r>
    </w:p>
    <w:p w14:paraId="520E5FB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"You poor children. I will walk to the shop on the corner."</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6</w:t>
      </w:r>
    </w:p>
    <w:p w14:paraId="0C7A894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"they were a bit green and rather globby and they looked very grumpy indeed?"</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14</w:t>
      </w:r>
    </w:p>
    <w:p w14:paraId="53F06F09"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have to walk the plank?</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20</w:t>
      </w:r>
    </w:p>
    <w:p w14:paraId="49E07FB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comment," I'd never been in the basket of a hot air balloon before. It was very peaceful up there."</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26</w:t>
      </w:r>
    </w:p>
    <w:p w14:paraId="44915CD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protest, "I am not a gorilla. I am a human father."</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92</w:t>
      </w:r>
    </w:p>
    <w:p w14:paraId="17A35C28"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noise described as "like a hundred elephantine snot balloons all deflating at once."</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90</w:t>
      </w:r>
    </w:p>
    <w:p w14:paraId="711318E9"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shout, 'prepare to be keelhauled, you scurvy dogs!"</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84</w:t>
      </w:r>
    </w:p>
    <w:p w14:paraId="04AF8D3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black shiny button described as a "grundledorfer?"</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78</w:t>
      </w:r>
    </w:p>
    <w:p w14:paraId="5DC87607"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door have a huge padlock on in with a sign saying "Keep Out. Do Not Cross?"</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77</w:t>
      </w:r>
    </w:p>
    <w:p w14:paraId="6E64D397"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"We like plastic flamingoes. We think they are the highest and finest art form that Earth has achieved. And they are tidier than trees."</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72</w:t>
      </w:r>
    </w:p>
    <w:p w14:paraId="2D163B0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you find this quotation, "We have come to your planet from a world very far away?"</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14</w:t>
      </w:r>
    </w:p>
    <w:p w14:paraId="48E30FB3"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one character say, after hearing a big splash, 'What was that? A big fish? A mermaid or was it a spy?"</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16</w:t>
      </w:r>
    </w:p>
    <w:p w14:paraId="49DE1A8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"You're on a pirate ship now, my fine bucko, and you don't ger dropped off anywhere?"</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19</w:t>
      </w:r>
    </w:p>
    <w:p w14:paraId="68AD428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sigh, "So, can you take me home?"</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30</w:t>
      </w:r>
    </w:p>
    <w:p w14:paraId="59DD19F1" w14:textId="17EAC091"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moan, "I am even further from my children and our breakfast!"</w:t>
      </w:r>
      <w:r w:rsidRPr="00AC3E28">
        <w:rPr>
          <w:rFonts w:ascii="Calibri" w:hAnsi="Calibri"/>
          <w:sz w:val="20"/>
        </w:rPr>
        <w:br/>
      </w:r>
      <w:r w:rsidRPr="00AC3E28">
        <w:rPr>
          <w:rFonts w:ascii="Calibri" w:hAnsi="Calibri"/>
          <w:sz w:val="20"/>
        </w:rPr>
        <w:tab/>
      </w:r>
      <w:r w:rsidRPr="002F4142">
        <w:rPr>
          <w:rFonts w:ascii="Calibri" w:hAnsi="Calibri"/>
          <w:noProof/>
          <w:sz w:val="20"/>
        </w:rPr>
        <w:t>Fortunately, The Milk</w:t>
      </w:r>
      <w:r w:rsidRPr="00AC3E28">
        <w:rPr>
          <w:rFonts w:ascii="Calibri" w:hAnsi="Calibri"/>
          <w:sz w:val="20"/>
        </w:rPr>
        <w:tab/>
      </w:r>
      <w:r w:rsidRPr="002F4142">
        <w:rPr>
          <w:rFonts w:ascii="Calibri" w:hAnsi="Calibri"/>
          <w:noProof/>
          <w:sz w:val="20"/>
        </w:rPr>
        <w:t>Gaiman</w:t>
      </w:r>
      <w:r w:rsidRPr="00AC3E28">
        <w:rPr>
          <w:rFonts w:ascii="Calibri" w:hAnsi="Calibri"/>
          <w:sz w:val="20"/>
        </w:rPr>
        <w:tab/>
      </w:r>
      <w:r w:rsidRPr="002F4142">
        <w:rPr>
          <w:rFonts w:ascii="Calibri" w:hAnsi="Calibri"/>
          <w:noProof/>
          <w:sz w:val="20"/>
        </w:rPr>
        <w:t>p. 31</w:t>
      </w:r>
    </w:p>
    <w:p w14:paraId="23EA3160" w14:textId="330B267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DCEF3CD" w14:textId="57BF3CD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E8ED787" w14:textId="3A84157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8375EDF" w14:textId="5DCC9DE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DD23190" w14:textId="370588D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A5EA752" w14:textId="0FA87D4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DDAFAB6" w14:textId="788352F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111D3F8" w14:textId="561C194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F03D221" w14:textId="7DB81B5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AFDA483" w14:textId="530CC0C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B4BA593" w14:textId="7301556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5361EF2" w14:textId="303E872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9D3FE58" w14:textId="235AF88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3FC0596" w14:textId="26CA36F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6AAAC65" w14:textId="33FB665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E921E53" w14:textId="2CD83AE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E58498A" w14:textId="11F7DE7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D1F42BD" w14:textId="17B7652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1B00365" w14:textId="6A7239E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B24C9E2" w14:textId="26560B5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DFEE027" w14:textId="1333954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E0BA795"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12390C8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are the treats “licorice tea and seedcakes” enjoyed?</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69</w:t>
      </w:r>
    </w:p>
    <w:p w14:paraId="31A2E9B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there a “frightful storm” where the “wind whistled, whipped and whirled”?</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4</w:t>
      </w:r>
    </w:p>
    <w:p w14:paraId="51EDEF2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muddy and wet character interrupt a fancy party in a ballroom?</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11</w:t>
      </w:r>
    </w:p>
    <w:p w14:paraId="2FFD39F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begin to “tremble” when coming face to face with a bear?</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92</w:t>
      </w:r>
    </w:p>
    <w:p w14:paraId="20A5571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“home is where the heart is”?</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158</w:t>
      </w:r>
    </w:p>
    <w:p w14:paraId="020A636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read “badgers were not always kind to mice”?</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15</w:t>
      </w:r>
    </w:p>
    <w:p w14:paraId="6393FE5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see a “beautiful swallow with glossy blue feathers and a starry white breast”?</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41</w:t>
      </w:r>
    </w:p>
    <w:p w14:paraId="3F90677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remark “such a sweet name, for such a sweet little thing”?</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24</w:t>
      </w:r>
    </w:p>
    <w:p w14:paraId="21DDD1EA"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cry “It’s not like YOU heard the howls. It was ME who woke up that night. I heard them!”</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60</w:t>
      </w:r>
    </w:p>
    <w:p w14:paraId="55CAD2C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take a “deep breath to slow her racing heart”?</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92</w:t>
      </w:r>
    </w:p>
    <w:p w14:paraId="6103FA4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“You’re always trying to get me in trouble. Well, I hope you’re happy, because now you have!”</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112</w:t>
      </w:r>
    </w:p>
    <w:p w14:paraId="70A61AA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imagine a gurgling stream saying “Winter’s near. It’s almost here. Winter’s near”?</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114</w:t>
      </w:r>
    </w:p>
    <w:p w14:paraId="2F5AAD0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read “the tree was beautiful, as though it were hung with stars”?</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142</w:t>
      </w:r>
    </w:p>
    <w:p w14:paraId="44ADA0C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come up with an idea that makes the others’ eyes grow “wide and bright with the power of a big idea, of a brave idea, or a brilliant idea”?</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136</w:t>
      </w:r>
    </w:p>
    <w:p w14:paraId="53FD5F43"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enter a cave that smells of “fur and fish and berries”?</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137</w:t>
      </w:r>
    </w:p>
    <w:p w14:paraId="3A3C61EF" w14:textId="46283F50"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overwhelmed by a “terrible aroma”?</w:t>
      </w:r>
      <w:r w:rsidRPr="00AC3E28">
        <w:rPr>
          <w:rFonts w:ascii="Calibri" w:hAnsi="Calibri"/>
          <w:sz w:val="20"/>
        </w:rPr>
        <w:br/>
      </w:r>
      <w:r w:rsidRPr="00AC3E28">
        <w:rPr>
          <w:rFonts w:ascii="Calibri" w:hAnsi="Calibri"/>
          <w:sz w:val="20"/>
        </w:rPr>
        <w:tab/>
      </w:r>
      <w:r w:rsidRPr="002F4142">
        <w:rPr>
          <w:rFonts w:ascii="Calibri" w:hAnsi="Calibri"/>
          <w:noProof/>
          <w:sz w:val="20"/>
        </w:rPr>
        <w:t>Heartwood Hotel</w:t>
      </w:r>
      <w:r w:rsidRPr="00AC3E28">
        <w:rPr>
          <w:rFonts w:ascii="Calibri" w:hAnsi="Calibri"/>
          <w:sz w:val="20"/>
        </w:rPr>
        <w:tab/>
      </w:r>
      <w:r w:rsidRPr="002F4142">
        <w:rPr>
          <w:rFonts w:ascii="Calibri" w:hAnsi="Calibri"/>
          <w:noProof/>
          <w:sz w:val="20"/>
        </w:rPr>
        <w:t>George</w:t>
      </w:r>
      <w:r w:rsidRPr="00AC3E28">
        <w:rPr>
          <w:rFonts w:ascii="Calibri" w:hAnsi="Calibri"/>
          <w:sz w:val="20"/>
        </w:rPr>
        <w:tab/>
      </w:r>
      <w:r w:rsidRPr="002F4142">
        <w:rPr>
          <w:rFonts w:ascii="Calibri" w:hAnsi="Calibri"/>
          <w:noProof/>
          <w:sz w:val="20"/>
        </w:rPr>
        <w:t>p. 62</w:t>
      </w:r>
    </w:p>
    <w:p w14:paraId="1111B602" w14:textId="6249FA1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B0BEF10" w14:textId="05DBD41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D636E0F" w14:textId="24BB32E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C9CD469" w14:textId="40E5216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1400E64" w14:textId="662C42C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B0B85B8" w14:textId="0F0D9CE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84855C8" w14:textId="1C98ECB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1BDB79E" w14:textId="0622C84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F6923E0" w14:textId="7B68715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0D143F3" w14:textId="3AD2348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D37207A" w14:textId="0F9F5B4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F7C9A63" w14:textId="14041D7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CEA5DE0" w14:textId="6561E08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6F0440E" w14:textId="724EBE0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1DC9E88" w14:textId="1236E6D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F42A064" w14:textId="5F878F8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E997CD0" w14:textId="035E3A6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0F41321" w14:textId="607A382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BCA55B7" w14:textId="4140EF4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328A6DF" w14:textId="5090757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0F64B03" w14:textId="589AB35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1FA577B"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3985EA7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state, “You know that a full stomach allows the brain to be hungry for common sense.”?</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84</w:t>
      </w:r>
    </w:p>
    <w:p w14:paraId="617F91A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“I don't want to lose either of you to some dumb fight to the death.”?</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93</w:t>
      </w:r>
    </w:p>
    <w:p w14:paraId="7603414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“It'll be a hot time up on the hill tomorrow. A scorcher for sure.”?</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94</w:t>
      </w:r>
    </w:p>
    <w:p w14:paraId="75ED296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“It's going to rain because cold air and warm air collide in the upper atmosphere. This creates thunder, and it causes the moisture within the cumulus clouds to fall”?</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Vi</w:t>
      </w:r>
    </w:p>
    <w:p w14:paraId="265AF737"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“This afternoon my eyes saw something I wish they'd never seen.”?</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3</w:t>
      </w:r>
    </w:p>
    <w:p w14:paraId="0ACAD0E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describe another as having “horns, and scales, and fur like a crocagator.”?</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5</w:t>
      </w:r>
    </w:p>
    <w:p w14:paraId="21BBD753"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“I am more of what you'd call a Renaissance fellow, I like to see the world and savor it, not destroy it.”?</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24</w:t>
      </w:r>
    </w:p>
    <w:p w14:paraId="3E405C9A"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exclaim, “A fissure! You must have been in an earthquake.”?</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25</w:t>
      </w:r>
    </w:p>
    <w:p w14:paraId="462D446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newspaper headline read “Extermination is Imminent!”?</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44</w:t>
      </w:r>
    </w:p>
    <w:p w14:paraId="51A70A8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description, “As the sun slowly rose in the pinkish sky, it burned away the fog just as the first spectators arrived.”?</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116</w:t>
      </w:r>
    </w:p>
    <w:p w14:paraId="104C8DD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description, “The enormous oaks and willow trees were covered with a variety of lanterns and lights, which hung from nearly every bough and branch.</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118</w:t>
      </w:r>
    </w:p>
    <w:p w14:paraId="63EABAB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declare, “I can enchantify yer weapons, if that is what you'd like.”?</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124</w:t>
      </w:r>
    </w:p>
    <w:p w14:paraId="3F0AB6A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roar, “It looks like the whole town is here. Now this is what I call a smorgasbord!”?</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128</w:t>
      </w:r>
    </w:p>
    <w:p w14:paraId="190D33C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state, “I want you, all of you, to come to my palace and give your performance for the royal court.”?</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147</w:t>
      </w:r>
    </w:p>
    <w:p w14:paraId="2A8730D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exclaim, “Get your dirty paws out of my chowder!”?</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2</w:t>
      </w:r>
    </w:p>
    <w:p w14:paraId="1F6A0ED0" w14:textId="0CCABDB8"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teach another to play chess?</w:t>
      </w:r>
      <w:r w:rsidRPr="00AC3E28">
        <w:rPr>
          <w:rFonts w:ascii="Calibri" w:hAnsi="Calibri"/>
          <w:sz w:val="20"/>
        </w:rPr>
        <w:br/>
      </w:r>
      <w:r w:rsidRPr="00AC3E28">
        <w:rPr>
          <w:rFonts w:ascii="Calibri" w:hAnsi="Calibri"/>
          <w:sz w:val="20"/>
        </w:rPr>
        <w:tab/>
      </w:r>
      <w:r w:rsidRPr="002F4142">
        <w:rPr>
          <w:rFonts w:ascii="Calibri" w:hAnsi="Calibri"/>
          <w:noProof/>
          <w:sz w:val="20"/>
        </w:rPr>
        <w:t>Kenny and the Dragon</w:t>
      </w:r>
      <w:r w:rsidRPr="00AC3E28">
        <w:rPr>
          <w:rFonts w:ascii="Calibri" w:hAnsi="Calibri"/>
          <w:sz w:val="20"/>
        </w:rPr>
        <w:tab/>
      </w:r>
      <w:r w:rsidRPr="002F4142">
        <w:rPr>
          <w:rFonts w:ascii="Calibri" w:hAnsi="Calibri"/>
          <w:noProof/>
          <w:sz w:val="20"/>
        </w:rPr>
        <w:t>DiTerlizzi</w:t>
      </w:r>
      <w:r w:rsidRPr="00AC3E28">
        <w:rPr>
          <w:rFonts w:ascii="Calibri" w:hAnsi="Calibri"/>
          <w:sz w:val="20"/>
        </w:rPr>
        <w:tab/>
      </w:r>
      <w:r w:rsidRPr="002F4142">
        <w:rPr>
          <w:rFonts w:ascii="Calibri" w:hAnsi="Calibri"/>
          <w:noProof/>
          <w:sz w:val="20"/>
        </w:rPr>
        <w:t>p. 61</w:t>
      </w:r>
    </w:p>
    <w:p w14:paraId="58DCE235" w14:textId="7B26F75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0EBF943" w14:textId="6F23B59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7F94BC6" w14:textId="418F248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B782C27" w14:textId="2B128A9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15AAF2D" w14:textId="6ADD12D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E28ADB4" w14:textId="4132425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028E844" w14:textId="6587F48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BBCD32F" w14:textId="7D82206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4219C4F" w14:textId="54C61F2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FA604E4" w14:textId="075161B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81D79EC" w14:textId="06EA56C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70EBAAC" w14:textId="21CD987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75E3616" w14:textId="629FC7A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6BB4C2D" w14:textId="63F13D9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8D5CE96" w14:textId="5885C1A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E622112" w14:textId="674E0A9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7F9843F" w14:textId="15A9568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C6991AD" w14:textId="6110F3E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26AE66C" w14:textId="30E5488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A9DF642"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6CA4A73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go face to face with a creature's "large nose...with whiskers on it?"</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18</w:t>
      </w:r>
    </w:p>
    <w:p w14:paraId="03B08D5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claim, "She don't like anybody. In fact, there's a whole raft of people she don't like. She is particular...if you don't mind me saying so."</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18</w:t>
      </w:r>
    </w:p>
    <w:p w14:paraId="272B868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surprisingly told, "It seems you got a talent for poeticals!"</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28</w:t>
      </w:r>
    </w:p>
    <w:p w14:paraId="4BD55BF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peer inside his fridge, scratch his head, and realize that "he didn't have hay, and he didn't have oats?"</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41</w:t>
      </w:r>
    </w:p>
    <w:p w14:paraId="5335C18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dash inside to get an umbrella to protect another from the rain?</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53</w:t>
      </w:r>
    </w:p>
    <w:p w14:paraId="504F78F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to herself in panic, "Where was the little man? Where was the little man with the big hat and the beautiful words?"</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54</w:t>
      </w:r>
    </w:p>
    <w:p w14:paraId="13DFA84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yell, "please, please. I promise that if I find you, I will never leave you alone again?"</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63</w:t>
      </w:r>
    </w:p>
    <w:p w14:paraId="0647161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experience such sadness that "he started to cry. The wind blew stronger. The rain beat down. The world was very, very dark. Oh, he was lost."</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64</w:t>
      </w:r>
    </w:p>
    <w:p w14:paraId="70264A1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you find the following quotation, "He heard that beautiful, singular noise again, a whinny."</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73</w:t>
      </w:r>
    </w:p>
    <w:p w14:paraId="07F52BE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"put his arms around" another character, then "'close his eyes and lean his head against her neck."</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76</w:t>
      </w:r>
    </w:p>
    <w:p w14:paraId="63A0E9D8"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twist her ears left and right. Both ears trembled hopefully."</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76</w:t>
      </w:r>
    </w:p>
    <w:p w14:paraId="2F37E98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described as "a true equine wonder?"</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83</w:t>
      </w:r>
    </w:p>
    <w:p w14:paraId="0F067C4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"oh, heavens. There is always a way to make things fit."</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83</w:t>
      </w:r>
    </w:p>
    <w:p w14:paraId="06DB0F1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Which book concludes with all of the characters going inside to eat hot buttered toast?</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85</w:t>
      </w:r>
    </w:p>
    <w:p w14:paraId="1CDE573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enjoy drive-in movies, but especially the "love stories?"</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89</w:t>
      </w:r>
    </w:p>
    <w:p w14:paraId="18C3E658" w14:textId="7FE5A3CD"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one character say proudly about another, "She was lost. I tracked her through the mud. She was lost, and I found her."</w:t>
      </w:r>
      <w:r w:rsidRPr="00AC3E28">
        <w:rPr>
          <w:rFonts w:ascii="Calibri" w:hAnsi="Calibri"/>
          <w:sz w:val="20"/>
        </w:rPr>
        <w:br/>
      </w:r>
      <w:r w:rsidRPr="00AC3E28">
        <w:rPr>
          <w:rFonts w:ascii="Calibri" w:hAnsi="Calibri"/>
          <w:sz w:val="20"/>
        </w:rPr>
        <w:tab/>
      </w:r>
      <w:r w:rsidRPr="002F4142">
        <w:rPr>
          <w:rFonts w:ascii="Calibri" w:hAnsi="Calibri"/>
          <w:noProof/>
          <w:sz w:val="20"/>
        </w:rPr>
        <w:t>Leroy Ninker Saddles Up</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79</w:t>
      </w:r>
    </w:p>
    <w:p w14:paraId="27C9FA04" w14:textId="52A99A8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F990B92" w14:textId="09F0239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C931BD8" w14:textId="733F523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F432309" w14:textId="625EA2B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39467C5" w14:textId="3C7185C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A260C57" w14:textId="108FA5A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1D236DA" w14:textId="397B7BB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1469C09" w14:textId="5A54DB5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470C007" w14:textId="355B601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D824AD8" w14:textId="0C0797B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A54EC3A" w14:textId="70C1655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65ABE6F" w14:textId="4540E9B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6538538" w14:textId="71E4843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6B0C815" w14:textId="5B256EA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612ADAC" w14:textId="4BD03DA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ED93CBB" w14:textId="53F5C01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5D765A9" w14:textId="452424A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69FFC42" w14:textId="207755E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D267D98" w14:textId="13BF589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38D2FDE"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2E6874E5"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the main character enjoy seeing his/her reflection in the window glass?</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8</w:t>
      </w:r>
    </w:p>
    <w:p w14:paraId="78592E2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"he was not very interested in what people had to say….and their condescending manner"?</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9</w:t>
      </w:r>
    </w:p>
    <w:p w14:paraId="104BD05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description "she had a large, sharp nose and bright, black eyes that shone like dark stars"?</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9</w:t>
      </w:r>
    </w:p>
    <w:p w14:paraId="4784EC3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watch went into the maw of the vacuum cleaner with a distressing clank"?</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17</w:t>
      </w:r>
    </w:p>
    <w:p w14:paraId="51675D9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quote "you and your mama and I shall sail on her all the way to London"?</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23</w:t>
      </w:r>
    </w:p>
    <w:p w14:paraId="057F232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"why have you got out that old highchair"?</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76</w:t>
      </w:r>
    </w:p>
    <w:p w14:paraId="797393A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 you read "they traveled on foot, the traveled in empty railcars, they were always on the move"?</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95</w:t>
      </w:r>
    </w:p>
    <w:p w14:paraId="61F5939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"What I say is, there's a use for everything and everything has its use. That's what I say"?</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109</w:t>
      </w:r>
    </w:p>
    <w:p w14:paraId="252BDAC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"them pieces was so small, I couldn't make them go back together. I couldn't, I tried and tried"?</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123</w:t>
      </w:r>
    </w:p>
    <w:p w14:paraId="1E75C73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mistake a small, crooked house for a chicken coop?</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124</w:t>
      </w:r>
    </w:p>
    <w:p w14:paraId="27691DB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"you ain't got to worry about him, he ain't nothing but a bully and besides, he don't hardly ever come home"?</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134</w:t>
      </w:r>
    </w:p>
    <w:p w14:paraId="06A4E16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days passed the sun rose and set and rose and set again and again"?</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141</w:t>
      </w:r>
    </w:p>
    <w:p w14:paraId="7E68C91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description "the word was written in big, red neon letters that flashed on and off, inside it was warm and bright and smelled like fried chicken and toast and coffee"?</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153</w:t>
      </w:r>
    </w:p>
    <w:p w14:paraId="14F69367"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this description "he was a large, red-haired, red-faced man who came out of the kitchen holding a spatula in one hand"?</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156</w:t>
      </w:r>
    </w:p>
    <w:p w14:paraId="5281A49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the main character see "out of the corner of his eye, the most magnificent wings, orange and red and blue and yellow and they belonged to him"?</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163</w:t>
      </w:r>
    </w:p>
    <w:p w14:paraId="529339D3" w14:textId="5288A8A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"there's your North star right there, don't never have to be lost when you know where that fellow is"?</w:t>
      </w:r>
      <w:r w:rsidRPr="00AC3E28">
        <w:rPr>
          <w:rFonts w:ascii="Calibri" w:hAnsi="Calibri"/>
          <w:sz w:val="20"/>
        </w:rPr>
        <w:br/>
      </w:r>
      <w:r w:rsidRPr="00AC3E28">
        <w:rPr>
          <w:rFonts w:ascii="Calibri" w:hAnsi="Calibri"/>
          <w:sz w:val="20"/>
        </w:rPr>
        <w:tab/>
      </w:r>
      <w:r w:rsidRPr="002F4142">
        <w:rPr>
          <w:rFonts w:ascii="Calibri" w:hAnsi="Calibri"/>
          <w:noProof/>
          <w:sz w:val="20"/>
        </w:rPr>
        <w:t>Miraculous Journey of Edward Tulane, The</w:t>
      </w:r>
      <w:r w:rsidRPr="00AC3E28">
        <w:rPr>
          <w:rFonts w:ascii="Calibri" w:hAnsi="Calibri"/>
          <w:sz w:val="20"/>
        </w:rPr>
        <w:tab/>
      </w:r>
      <w:r w:rsidRPr="002F4142">
        <w:rPr>
          <w:rFonts w:ascii="Calibri" w:hAnsi="Calibri"/>
          <w:noProof/>
          <w:sz w:val="20"/>
        </w:rPr>
        <w:t>DiCamillo</w:t>
      </w:r>
      <w:r w:rsidRPr="00AC3E28">
        <w:rPr>
          <w:rFonts w:ascii="Calibri" w:hAnsi="Calibri"/>
          <w:sz w:val="20"/>
        </w:rPr>
        <w:tab/>
      </w:r>
      <w:r w:rsidRPr="002F4142">
        <w:rPr>
          <w:rFonts w:ascii="Calibri" w:hAnsi="Calibri"/>
          <w:noProof/>
          <w:sz w:val="20"/>
        </w:rPr>
        <w:t>p. 62</w:t>
      </w:r>
    </w:p>
    <w:p w14:paraId="5FBB0128" w14:textId="2A0BE95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604B0A3" w14:textId="204207A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02BD8E0" w14:textId="6F1CC2F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D706FB2" w14:textId="2AD6D3E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E8C9DC4" w14:textId="7CF4431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1BEC9B5" w14:textId="4340CA9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7A9DF0D" w14:textId="5875189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F3C4D1E" w14:textId="73A7D4A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8958640" w14:textId="3E63428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0FBB69F" w14:textId="4976426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8DE65B9" w14:textId="3B957A5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08406CB" w14:textId="1D1A08D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AD2C335" w14:textId="13C75B0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1FB5F26" w14:textId="1AE36FF8"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24B4ADF" w14:textId="02FCFD4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E8CDE18" w14:textId="7F18152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9EF9417" w14:textId="1B909AE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592C5E4" w14:textId="26B42DC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94DEE9B" w14:textId="6D83398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E44216D" w14:textId="11CC8A7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5742D3E"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751E23B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it say that “A village doesn't need a destiny.”?</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26</w:t>
      </w:r>
    </w:p>
    <w:p w14:paraId="204E5D43"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“How delighted I was to learn that these things can be passed on.”?</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216</w:t>
      </w:r>
    </w:p>
    <w:p w14:paraId="795C850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told that ”little things can grow big.”?</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90</w:t>
      </w:r>
    </w:p>
    <w:p w14:paraId="6D67D4B3"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winter mean “cold and hunger-more hunger than usual.”?</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53</w:t>
      </w:r>
    </w:p>
    <w:p w14:paraId="4357C6B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creatures announce “death as they did anything else, with squeaking excitement...”?</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62</w:t>
      </w:r>
    </w:p>
    <w:p w14:paraId="197060A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character told “Such a sad time for you...but is seems that good fortune has befallen you in other ways.”?</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63</w:t>
      </w:r>
    </w:p>
    <w:p w14:paraId="0737F92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state that “She wouldn't offer something too horrible.”?</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89</w:t>
      </w:r>
    </w:p>
    <w:p w14:paraId="095D050A"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a character told “There would be times in my life when I would be trapped...”?</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77</w:t>
      </w:r>
    </w:p>
    <w:p w14:paraId="5096FDE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“And they think that they actually taste good.”?</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142</w:t>
      </w:r>
    </w:p>
    <w:p w14:paraId="4B96E29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there a hole “beneath the leaves... and in the hole was a stash of curious objects.”?</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148</w:t>
      </w:r>
    </w:p>
    <w:p w14:paraId="767F1DE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“You can smell it all over him.”?</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149</w:t>
      </w:r>
    </w:p>
    <w:p w14:paraId="05AC2F5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that “Meanness was a choice.”?</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208</w:t>
      </w:r>
    </w:p>
    <w:p w14:paraId="39A01A0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“Oh, I think you'll reconsider in a moment... ”?</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218</w:t>
      </w:r>
    </w:p>
    <w:p w14:paraId="4E128190"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snort “I'm the most unlucky person I know.”?</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162</w:t>
      </w:r>
    </w:p>
    <w:p w14:paraId="37014C0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It wiggle “all the way down, but it was food.”?</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160</w:t>
      </w:r>
    </w:p>
    <w:p w14:paraId="47CF674A" w14:textId="3AFDB40D"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sound “like a pig with a stuffy nose.”?</w:t>
      </w:r>
      <w:r w:rsidRPr="00AC3E28">
        <w:rPr>
          <w:rFonts w:ascii="Calibri" w:hAnsi="Calibri"/>
          <w:sz w:val="20"/>
        </w:rPr>
        <w:br/>
      </w:r>
      <w:r w:rsidRPr="00AC3E28">
        <w:rPr>
          <w:rFonts w:ascii="Calibri" w:hAnsi="Calibri"/>
          <w:sz w:val="20"/>
        </w:rPr>
        <w:tab/>
      </w:r>
      <w:r w:rsidRPr="002F4142">
        <w:rPr>
          <w:rFonts w:ascii="Calibri" w:hAnsi="Calibri"/>
          <w:noProof/>
          <w:sz w:val="20"/>
        </w:rPr>
        <w:t>Rump: The True Story of Rumpelstiltskin</w:t>
      </w:r>
      <w:r w:rsidRPr="00AC3E28">
        <w:rPr>
          <w:rFonts w:ascii="Calibri" w:hAnsi="Calibri"/>
          <w:sz w:val="20"/>
        </w:rPr>
        <w:tab/>
      </w:r>
      <w:r w:rsidRPr="002F4142">
        <w:rPr>
          <w:rFonts w:ascii="Calibri" w:hAnsi="Calibri"/>
          <w:noProof/>
          <w:sz w:val="20"/>
        </w:rPr>
        <w:t>Shurtliff</w:t>
      </w:r>
      <w:r w:rsidRPr="00AC3E28">
        <w:rPr>
          <w:rFonts w:ascii="Calibri" w:hAnsi="Calibri"/>
          <w:sz w:val="20"/>
        </w:rPr>
        <w:tab/>
      </w:r>
      <w:r w:rsidRPr="002F4142">
        <w:rPr>
          <w:rFonts w:ascii="Calibri" w:hAnsi="Calibri"/>
          <w:noProof/>
          <w:sz w:val="20"/>
        </w:rPr>
        <w:t>p. 68</w:t>
      </w:r>
    </w:p>
    <w:p w14:paraId="31F119DC" w14:textId="79F10E47"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FBDAC5C" w14:textId="27EE2D9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758CF3A" w14:textId="4DC1E49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26C9024" w14:textId="19FBA8C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68646BC" w14:textId="21DF04D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3CA84DB" w14:textId="5A5ED5F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34429D9" w14:textId="0E0692C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D388061" w14:textId="5BFCCC7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C3D3000" w14:textId="4C1A9EB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448A395" w14:textId="3FD284A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A36FAFE" w14:textId="4D05FDC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9E4A38F" w14:textId="0C7C17F5"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FAFCAE1" w14:textId="0F3F48A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9D38FFB" w14:textId="11D0CC6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23DCFB4" w14:textId="5458727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02D5E7B" w14:textId="567FFDD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73ABCF0" w14:textId="4E994F7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A896257" w14:textId="1147FE1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1EB5CC6" w14:textId="61A8C60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2C0F16D" w14:textId="227B969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A4D74FF" w14:textId="3501241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7D222E8" w14:textId="6FCDE6B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918C9AE" w14:textId="23EC34A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BE38002" w14:textId="77777777" w:rsidR="00287E72" w:rsidRDefault="00287E72" w:rsidP="00287E72">
      <w:pPr>
        <w:keepLines/>
        <w:widowControl w:val="0"/>
        <w:tabs>
          <w:tab w:val="left" w:pos="709"/>
          <w:tab w:val="left" w:pos="993"/>
          <w:tab w:val="left" w:pos="7088"/>
          <w:tab w:val="right" w:pos="10773"/>
        </w:tabs>
        <w:spacing w:after="180" w:line="360" w:lineRule="auto"/>
        <w:rPr>
          <w:rFonts w:ascii="Calibri" w:hAnsi="Calibri"/>
          <w:sz w:val="20"/>
        </w:rPr>
      </w:pPr>
    </w:p>
    <w:p w14:paraId="7ABA502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books does a character say, "I wish I know how to stage a jailbreak"?</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138</w:t>
      </w:r>
    </w:p>
    <w:p w14:paraId="58A2EDC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whisper, "You're talking. I don't believe it. You're talking"?</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141</w:t>
      </w:r>
    </w:p>
    <w:p w14:paraId="7D8972F6"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know you didn't steal it, because I know who did"?</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145</w:t>
      </w:r>
    </w:p>
    <w:p w14:paraId="1D0C4EF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there characters who were "afraid of the stuffed deerheads on the walls"?</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10</w:t>
      </w:r>
    </w:p>
    <w:p w14:paraId="7C3F110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"See, he's outside just standing there. He practically never talks to anybody"?</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65</w:t>
      </w:r>
    </w:p>
    <w:p w14:paraId="1A7E3B6D"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ask, "Why do you do that? You can't chew trhough metal"?</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94</w:t>
      </w:r>
    </w:p>
    <w:p w14:paraId="77BA8974"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there, "A gravel lane that crossed a small bridge over the irrigation ditch"?</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39</w:t>
      </w:r>
    </w:p>
    <w:p w14:paraId="4A382492"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an adult tell a child, “It is possible to be alone in your thoughts even when others are around”?</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103</w:t>
      </w:r>
    </w:p>
    <w:p w14:paraId="66DFD193"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"Well how do you like that and all this time I thought he was my friend"?</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29</w:t>
      </w:r>
    </w:p>
    <w:p w14:paraId="3377DAC1"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would let you in if I could, but my orders are to keep out anyone who doesn't belong here"?</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43</w:t>
      </w:r>
    </w:p>
    <w:p w14:paraId="180FFC9A"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"You're being mean to the gopher"?</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46</w:t>
      </w:r>
    </w:p>
    <w:p w14:paraId="385A554C"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plead, "I've come a long way, and I need a day's sleep"?</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49</w:t>
      </w:r>
    </w:p>
    <w:p w14:paraId="7C8704AB"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"What is going on in here? This is supposed to be rest time"?</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186</w:t>
      </w:r>
    </w:p>
    <w:p w14:paraId="62CB1FEF"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burst out, "Nobody needs more than one lanyard, and I'm fed up with lanyards"?</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105</w:t>
      </w:r>
    </w:p>
    <w:p w14:paraId="259511EE" w14:textId="77777777"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"At home I have to share my room with my big brother, who gets the top bunk and keeps his weight-lifting stuff all over the floor"?</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107</w:t>
      </w:r>
    </w:p>
    <w:p w14:paraId="62DDA5D6" w14:textId="6FF59CCD" w:rsidR="001F0337" w:rsidRDefault="001F0337"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"Why, hello there, young fellow. Just where do you think you're going"?</w:t>
      </w:r>
      <w:r w:rsidRPr="00AC3E28">
        <w:rPr>
          <w:rFonts w:ascii="Calibri" w:hAnsi="Calibri"/>
          <w:sz w:val="20"/>
        </w:rPr>
        <w:br/>
      </w:r>
      <w:r w:rsidRPr="00AC3E28">
        <w:rPr>
          <w:rFonts w:ascii="Calibri" w:hAnsi="Calibri"/>
          <w:sz w:val="20"/>
        </w:rPr>
        <w:tab/>
      </w:r>
      <w:r w:rsidRPr="002F4142">
        <w:rPr>
          <w:rFonts w:ascii="Calibri" w:hAnsi="Calibri"/>
          <w:noProof/>
          <w:sz w:val="20"/>
        </w:rPr>
        <w:t>Runaway Ralph</w:t>
      </w:r>
      <w:r w:rsidRPr="00AC3E28">
        <w:rPr>
          <w:rFonts w:ascii="Calibri" w:hAnsi="Calibri"/>
          <w:sz w:val="20"/>
        </w:rPr>
        <w:tab/>
      </w:r>
      <w:r w:rsidRPr="002F4142">
        <w:rPr>
          <w:rFonts w:ascii="Calibri" w:hAnsi="Calibri"/>
          <w:noProof/>
          <w:sz w:val="20"/>
        </w:rPr>
        <w:t>Cleary</w:t>
      </w:r>
      <w:r w:rsidRPr="00AC3E28">
        <w:rPr>
          <w:rFonts w:ascii="Calibri" w:hAnsi="Calibri"/>
          <w:sz w:val="20"/>
        </w:rPr>
        <w:tab/>
      </w:r>
      <w:r w:rsidRPr="002F4142">
        <w:rPr>
          <w:rFonts w:ascii="Calibri" w:hAnsi="Calibri"/>
          <w:noProof/>
          <w:sz w:val="20"/>
        </w:rPr>
        <w:t>p. 25</w:t>
      </w:r>
    </w:p>
    <w:p w14:paraId="3C8D62A7" w14:textId="3E010CB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9528AE6" w14:textId="23DD0D3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25014D2" w14:textId="73E67CF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C55C050" w14:textId="2EBE652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93AB792" w14:textId="397CAAAF"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EACDD94" w14:textId="249461F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B7E3835" w14:textId="448EC42B"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340884C8" w14:textId="532A3CD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66C2A6B" w14:textId="5CFAC63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B92A53D" w14:textId="0243ED54"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2F4658B" w14:textId="71BF60A2"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55EB2DA6" w14:textId="1A998589"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0EA4A19A" w14:textId="6B09C6D0"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11D077B" w14:textId="7DF1DC23"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29720CD" w14:textId="631B5ED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C1152BE" w14:textId="47B7E36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749CCF32" w14:textId="6A88CA76"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CCC1365" w14:textId="50B0523C"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174FB69E" w14:textId="79D3748E"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402B6917" w14:textId="4E83AF21"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2CE26E44" w14:textId="7587F66D" w:rsidR="00287E72" w:rsidRDefault="00287E72" w:rsidP="00287E72">
      <w:pPr>
        <w:keepLines/>
        <w:widowControl w:val="0"/>
        <w:tabs>
          <w:tab w:val="left" w:pos="709"/>
          <w:tab w:val="left" w:pos="993"/>
          <w:tab w:val="left" w:pos="7088"/>
          <w:tab w:val="right" w:pos="10773"/>
        </w:tabs>
        <w:spacing w:after="180" w:line="360" w:lineRule="auto"/>
        <w:rPr>
          <w:rFonts w:ascii="Calibri" w:hAnsi="Calibri"/>
          <w:noProof/>
          <w:sz w:val="20"/>
        </w:rPr>
      </w:pPr>
    </w:p>
    <w:p w14:paraId="6BCB16DF" w14:textId="77777777" w:rsidR="00287E72" w:rsidRDefault="00287E72" w:rsidP="00287E72">
      <w:r>
        <w:lastRenderedPageBreak/>
        <w:t>School questions for Upside Down Magic</w:t>
      </w:r>
    </w:p>
    <w:p w14:paraId="69395C66" w14:textId="77777777" w:rsidR="00287E72" w:rsidRDefault="00287E72" w:rsidP="00287E72"/>
    <w:p w14:paraId="589AAAC4" w14:textId="16A68C58"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is a characters favorite cereal, “Fruity Doodles”?</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46</w:t>
      </w:r>
    </w:p>
    <w:p w14:paraId="409608C1" w14:textId="5E7165CE"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 you read the following description, “The boy on the steps was pale and tall, with nice straight teeth and long legs”?</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48</w:t>
      </w:r>
    </w:p>
    <w:p w14:paraId="56DAAF00" w14:textId="1E5C4337"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say, “I've heard other stories, too. Horses crying. Cats trying to hide in mouse holes”?</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55</w:t>
      </w:r>
    </w:p>
    <w:p w14:paraId="1E787981" w14:textId="543F39F6"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take a deep breath and think, “It won't be that bad. Maybe it'll even be fun”?</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56</w:t>
      </w:r>
    </w:p>
    <w:p w14:paraId="0EDA0FED" w14:textId="5FF61EA9"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 you read the following description, “The walls were white and there were red fire extinguishers hanging every two yards”?</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58</w:t>
      </w:r>
    </w:p>
    <w:p w14:paraId="5EA1A434" w14:textId="41EC18A6"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ask, “Do you eat pizza every night?”</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100</w:t>
      </w:r>
    </w:p>
    <w:p w14:paraId="7A254610" w14:textId="38BA51B4"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reply, “Meat is good. You can go to town on the meat”?</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101</w:t>
      </w:r>
    </w:p>
    <w:p w14:paraId="02FDD897" w14:textId="2EA47AC8"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 you read, “They had a wonderful lunch of starch, grease, and sugar”?</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116</w:t>
      </w:r>
    </w:p>
    <w:p w14:paraId="5F6AC73C" w14:textId="3E65315E"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is a character whisper, “And I know you can hear me, so stop pretending”?</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124</w:t>
      </w:r>
    </w:p>
    <w:p w14:paraId="1E6A335A" w14:textId="6B05C3DF"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think, “Yes. Yum, yum, tomato plants! Yum, yum, squash plant?”</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135</w:t>
      </w:r>
    </w:p>
    <w:p w14:paraId="6B40B30C" w14:textId="7E80D8FC"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 you read, “Obviously he hates me, or he wouldn't try to embarrass me every minute of my life”?</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140</w:t>
      </w:r>
    </w:p>
    <w:p w14:paraId="2C21CBC5" w14:textId="4C81FA55"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say, “I don't fit in anywhere. I don't think I ever will. But maybe you can”?</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148</w:t>
      </w:r>
    </w:p>
    <w:p w14:paraId="27931A83" w14:textId="2FCC667A"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is a character told, “You have to be able to ignore distraction”?</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155</w:t>
      </w:r>
    </w:p>
    <w:p w14:paraId="516CD42D" w14:textId="4DDF83BD"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reply, “Not friends. Competitors you might say. And we have very different educational ideals”?</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163</w:t>
      </w:r>
    </w:p>
    <w:p w14:paraId="5714B237" w14:textId="42B76539"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ask, “How'd you know the earlobe thing?”</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169</w:t>
      </w:r>
    </w:p>
    <w:p w14:paraId="5005C916" w14:textId="0E3A0C6F" w:rsidR="00287E72" w:rsidRPr="00287E72" w:rsidRDefault="00287E72" w:rsidP="00287E72">
      <w:pPr>
        <w:pStyle w:val="ListParagraph"/>
        <w:keepLines/>
        <w:widowControl w:val="0"/>
        <w:numPr>
          <w:ilvl w:val="0"/>
          <w:numId w:val="1"/>
        </w:numPr>
        <w:tabs>
          <w:tab w:val="left" w:pos="709"/>
          <w:tab w:val="left" w:pos="993"/>
          <w:tab w:val="left" w:pos="7088"/>
          <w:tab w:val="right" w:pos="10773"/>
        </w:tabs>
        <w:spacing w:after="180" w:line="360" w:lineRule="auto"/>
        <w:rPr>
          <w:rFonts w:ascii="Calibri" w:hAnsi="Calibri"/>
          <w:sz w:val="20"/>
        </w:rPr>
      </w:pPr>
      <w:r w:rsidRPr="00287E72">
        <w:rPr>
          <w:rFonts w:ascii="Calibri" w:hAnsi="Calibri"/>
          <w:noProof/>
          <w:sz w:val="20"/>
        </w:rPr>
        <w:t>In what book does a character state, “All right. Now let's talk about your manners”?</w:t>
      </w:r>
      <w:r w:rsidRPr="00287E72">
        <w:rPr>
          <w:rFonts w:ascii="Calibri" w:hAnsi="Calibri"/>
          <w:sz w:val="20"/>
        </w:rPr>
        <w:br/>
      </w:r>
      <w:r w:rsidRPr="00287E72">
        <w:rPr>
          <w:rFonts w:ascii="Calibri" w:hAnsi="Calibri"/>
          <w:sz w:val="20"/>
        </w:rPr>
        <w:tab/>
      </w:r>
      <w:r w:rsidRPr="00287E72">
        <w:rPr>
          <w:rFonts w:ascii="Calibri" w:hAnsi="Calibri"/>
          <w:noProof/>
          <w:sz w:val="20"/>
        </w:rPr>
        <w:t>Upside-Down Magic</w:t>
      </w:r>
      <w:r w:rsidRPr="00287E72">
        <w:rPr>
          <w:rFonts w:ascii="Calibri" w:hAnsi="Calibri"/>
          <w:sz w:val="20"/>
        </w:rPr>
        <w:tab/>
      </w:r>
      <w:r w:rsidRPr="00287E72">
        <w:rPr>
          <w:rFonts w:ascii="Calibri" w:hAnsi="Calibri"/>
          <w:noProof/>
          <w:sz w:val="20"/>
        </w:rPr>
        <w:t>Mlynowski, Myracke, Jenkins</w:t>
      </w:r>
      <w:r w:rsidRPr="00287E72">
        <w:rPr>
          <w:rFonts w:ascii="Calibri" w:hAnsi="Calibri"/>
          <w:sz w:val="20"/>
        </w:rPr>
        <w:tab/>
      </w:r>
      <w:r w:rsidRPr="00287E72">
        <w:rPr>
          <w:rFonts w:ascii="Calibri" w:hAnsi="Calibri"/>
          <w:noProof/>
          <w:sz w:val="20"/>
        </w:rPr>
        <w:t>p. 186</w:t>
      </w:r>
    </w:p>
    <w:p w14:paraId="09003A6C" w14:textId="77777777" w:rsidR="00287E72" w:rsidRDefault="00287E72" w:rsidP="00287E72"/>
    <w:p w14:paraId="6C2FDC6E" w14:textId="77777777" w:rsidR="001F0337" w:rsidRPr="00287E72" w:rsidRDefault="001F0337" w:rsidP="00287E72">
      <w:pPr>
        <w:keepLines/>
        <w:widowControl w:val="0"/>
        <w:tabs>
          <w:tab w:val="left" w:pos="709"/>
          <w:tab w:val="left" w:pos="993"/>
          <w:tab w:val="left" w:pos="7088"/>
          <w:tab w:val="right" w:pos="10773"/>
        </w:tabs>
        <w:spacing w:after="180" w:line="360" w:lineRule="auto"/>
        <w:rPr>
          <w:rFonts w:ascii="Calibri" w:hAnsi="Calibri"/>
          <w:sz w:val="20"/>
        </w:rPr>
      </w:pPr>
    </w:p>
    <w:sectPr w:rsidR="001F0337" w:rsidRPr="00287E72" w:rsidSect="008461BD">
      <w:headerReference w:type="default" r:id="rId7"/>
      <w:footerReference w:type="default" r:id="rId8"/>
      <w:pgSz w:w="12240" w:h="15840" w:code="1"/>
      <w:pgMar w:top="1021" w:right="720" w:bottom="1021" w:left="72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896E" w14:textId="77777777" w:rsidR="001F0337" w:rsidRDefault="001F0337">
      <w:r>
        <w:separator/>
      </w:r>
    </w:p>
  </w:endnote>
  <w:endnote w:type="continuationSeparator" w:id="0">
    <w:p w14:paraId="04D6F4E8" w14:textId="77777777" w:rsidR="001F0337" w:rsidRDefault="001F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F38E" w14:textId="54D19363" w:rsidR="005618FC" w:rsidRPr="00DE7BEC" w:rsidRDefault="005618FC" w:rsidP="003D6A55">
    <w:pPr>
      <w:pStyle w:val="Footer"/>
      <w:tabs>
        <w:tab w:val="clear" w:pos="6120"/>
        <w:tab w:val="center" w:pos="5387"/>
      </w:tabs>
      <w:rPr>
        <w:rStyle w:val="PageNumber"/>
        <w:rFonts w:ascii="Calibri" w:hAnsi="Calibri"/>
        <w:szCs w:val="18"/>
      </w:rPr>
    </w:pPr>
    <w:r w:rsidRPr="00DE7BEC">
      <w:rPr>
        <w:rFonts w:ascii="Calibri" w:hAnsi="Calibri"/>
        <w:szCs w:val="18"/>
      </w:rPr>
      <w:t>G</w:t>
    </w:r>
    <w:r>
      <w:rPr>
        <w:rFonts w:ascii="Calibri" w:hAnsi="Calibri"/>
        <w:szCs w:val="18"/>
      </w:rPr>
      <w:t xml:space="preserve">rade </w:t>
    </w:r>
    <w:r w:rsidR="00832E97">
      <w:rPr>
        <w:rFonts w:ascii="Calibri" w:hAnsi="Calibri"/>
        <w:szCs w:val="18"/>
      </w:rPr>
      <w:t>3/4</w:t>
    </w:r>
    <w:r w:rsidRPr="00DE7BEC">
      <w:rPr>
        <w:rFonts w:ascii="Calibri" w:hAnsi="Calibri"/>
        <w:szCs w:val="18"/>
      </w:rPr>
      <w:tab/>
    </w:r>
    <w:r w:rsidRPr="00DE7BEC">
      <w:rPr>
        <w:rFonts w:asciiTheme="minorHAnsi" w:hAnsiTheme="minorHAnsi"/>
        <w:szCs w:val="18"/>
      </w:rPr>
      <w:t xml:space="preserve">Page </w:t>
    </w:r>
    <w:r w:rsidRPr="00DE7BEC">
      <w:rPr>
        <w:rFonts w:asciiTheme="minorHAnsi" w:hAnsiTheme="minorHAnsi"/>
        <w:szCs w:val="18"/>
      </w:rPr>
      <w:fldChar w:fldCharType="begin"/>
    </w:r>
    <w:r w:rsidRPr="00DE7BEC">
      <w:rPr>
        <w:rFonts w:asciiTheme="minorHAnsi" w:hAnsiTheme="minorHAnsi"/>
        <w:szCs w:val="18"/>
      </w:rPr>
      <w:instrText xml:space="preserve"> PAGE </w:instrText>
    </w:r>
    <w:r w:rsidRPr="00DE7BEC">
      <w:rPr>
        <w:rFonts w:asciiTheme="minorHAnsi" w:hAnsiTheme="minorHAnsi"/>
        <w:szCs w:val="18"/>
      </w:rPr>
      <w:fldChar w:fldCharType="separate"/>
    </w:r>
    <w:r>
      <w:rPr>
        <w:rFonts w:asciiTheme="minorHAnsi" w:hAnsiTheme="minorHAnsi"/>
        <w:noProof/>
        <w:szCs w:val="18"/>
      </w:rPr>
      <w:t>1</w:t>
    </w:r>
    <w:r w:rsidRPr="00DE7BEC">
      <w:rPr>
        <w:rFonts w:asciiTheme="minorHAnsi" w:hAnsiTheme="minorHAnsi"/>
        <w:szCs w:val="18"/>
      </w:rPr>
      <w:fldChar w:fldCharType="end"/>
    </w:r>
    <w:r w:rsidRPr="00DE7BEC">
      <w:rPr>
        <w:rFonts w:asciiTheme="minorHAnsi" w:hAnsiTheme="minorHAnsi"/>
        <w:szCs w:val="18"/>
      </w:rPr>
      <w:t xml:space="preserve"> of </w:t>
    </w:r>
    <w:r w:rsidRPr="00DE7BEC">
      <w:rPr>
        <w:rFonts w:asciiTheme="minorHAnsi" w:hAnsiTheme="minorHAnsi"/>
        <w:szCs w:val="18"/>
      </w:rPr>
      <w:fldChar w:fldCharType="begin"/>
    </w:r>
    <w:r w:rsidRPr="00DE7BEC">
      <w:rPr>
        <w:rFonts w:asciiTheme="minorHAnsi" w:hAnsiTheme="minorHAnsi"/>
        <w:szCs w:val="18"/>
      </w:rPr>
      <w:instrText xml:space="preserve"> SECTIONPAGES   \* MERGEFORMAT </w:instrText>
    </w:r>
    <w:r w:rsidRPr="00DE7BEC">
      <w:rPr>
        <w:rFonts w:asciiTheme="minorHAnsi" w:hAnsiTheme="minorHAnsi"/>
        <w:szCs w:val="18"/>
      </w:rPr>
      <w:fldChar w:fldCharType="separate"/>
    </w:r>
    <w:r w:rsidR="00287E72">
      <w:rPr>
        <w:rFonts w:asciiTheme="minorHAnsi" w:hAnsiTheme="minorHAnsi"/>
        <w:noProof/>
        <w:szCs w:val="18"/>
      </w:rPr>
      <w:t>17</w:t>
    </w:r>
    <w:r w:rsidRPr="00DE7BEC">
      <w:rPr>
        <w:rFonts w:asciiTheme="minorHAnsi" w:hAnsiTheme="minorHAnsi"/>
        <w:noProof/>
        <w:szCs w:val="18"/>
      </w:rPr>
      <w:fldChar w:fldCharType="end"/>
    </w:r>
    <w:r w:rsidRPr="00DE7BEC">
      <w:rPr>
        <w:rStyle w:val="PageNumber"/>
        <w:rFonts w:ascii="Calibri" w:hAnsi="Calibri"/>
        <w:szCs w:val="18"/>
      </w:rPr>
      <w:tab/>
    </w:r>
    <w:r>
      <w:rPr>
        <w:rFonts w:ascii="Calibri" w:hAnsi="Calibri"/>
        <w:szCs w:val="18"/>
      </w:rPr>
      <w:t>202</w:t>
    </w:r>
    <w:r w:rsidR="0065591F">
      <w:rPr>
        <w:rFonts w:ascii="Calibri" w:hAnsi="Calibri"/>
        <w:szCs w:val="18"/>
      </w:rPr>
      <w:t>1</w:t>
    </w:r>
    <w:r>
      <w:rPr>
        <w:rFonts w:ascii="Calibri" w:hAnsi="Calibri"/>
        <w:szCs w:val="18"/>
      </w:rPr>
      <w:t>/2</w:t>
    </w:r>
    <w:r w:rsidR="0065591F">
      <w:rPr>
        <w:rFonts w:ascii="Calibri" w:hAnsi="Calibri"/>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5210" w14:textId="77777777" w:rsidR="001F0337" w:rsidRDefault="001F0337">
      <w:r>
        <w:separator/>
      </w:r>
    </w:p>
  </w:footnote>
  <w:footnote w:type="continuationSeparator" w:id="0">
    <w:p w14:paraId="1BA7521C" w14:textId="77777777" w:rsidR="001F0337" w:rsidRDefault="001F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74F6" w14:textId="77777777" w:rsidR="005618FC" w:rsidRPr="00DE7BEC" w:rsidRDefault="005618FC" w:rsidP="00E0774C">
    <w:pPr>
      <w:pStyle w:val="Header"/>
      <w:tabs>
        <w:tab w:val="clear" w:pos="4320"/>
        <w:tab w:val="clear" w:pos="8640"/>
        <w:tab w:val="center" w:pos="5387"/>
        <w:tab w:val="right" w:pos="10800"/>
      </w:tabs>
      <w:rPr>
        <w:rFonts w:ascii="Calibri" w:hAnsi="Calibri"/>
        <w:sz w:val="18"/>
      </w:rPr>
    </w:pPr>
    <w:r w:rsidRPr="00DE7BEC">
      <w:rPr>
        <w:noProof/>
        <w:sz w:val="20"/>
      </w:rPr>
      <w:drawing>
        <wp:anchor distT="0" distB="0" distL="114300" distR="114300" simplePos="0" relativeHeight="251659264" behindDoc="0" locked="0" layoutInCell="1" allowOverlap="1" wp14:anchorId="10E5C6D1" wp14:editId="5A08F619">
          <wp:simplePos x="0" y="0"/>
          <wp:positionH relativeFrom="margin">
            <wp:posOffset>6496050</wp:posOffset>
          </wp:positionH>
          <wp:positionV relativeFrom="paragraph">
            <wp:posOffset>-107477</wp:posOffset>
          </wp:positionV>
          <wp:extent cx="350874" cy="416847"/>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50874" cy="416847"/>
                  </a:xfrm>
                  <a:prstGeom prst="rect">
                    <a:avLst/>
                  </a:prstGeom>
                  <a:noFill/>
                </pic:spPr>
              </pic:pic>
            </a:graphicData>
          </a:graphic>
          <wp14:sizeRelH relativeFrom="page">
            <wp14:pctWidth>0</wp14:pctWidth>
          </wp14:sizeRelH>
          <wp14:sizeRelV relativeFrom="page">
            <wp14:pctHeight>0</wp14:pctHeight>
          </wp14:sizeRelV>
        </wp:anchor>
      </w:drawing>
    </w:r>
    <w:r w:rsidR="00832E97">
      <w:rPr>
        <w:rFonts w:ascii="Calibri" w:hAnsi="Calibri"/>
        <w:sz w:val="18"/>
      </w:rPr>
      <w:t>School</w:t>
    </w:r>
    <w:r w:rsidRPr="00DE7BEC">
      <w:rPr>
        <w:rFonts w:ascii="Calibri" w:hAnsi="Calibri"/>
        <w:sz w:val="18"/>
      </w:rPr>
      <w:tab/>
      <w:t>Battle of the Books</w:t>
    </w:r>
    <w:r w:rsidRPr="00DE7BEC">
      <w:rPr>
        <w:rFonts w:ascii="Calibri" w:hAnsi="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0E5"/>
    <w:multiLevelType w:val="singleLevel"/>
    <w:tmpl w:val="2C8A1A18"/>
    <w:lvl w:ilvl="0">
      <w:start w:val="1"/>
      <w:numFmt w:val="decimal"/>
      <w:lvlText w:val="%1."/>
      <w:lvlJc w:val="right"/>
      <w:pPr>
        <w:tabs>
          <w:tab w:val="num" w:pos="360"/>
        </w:tabs>
        <w:ind w:left="360" w:hanging="72"/>
      </w:pPr>
    </w:lvl>
  </w:abstractNum>
  <w:abstractNum w:abstractNumId="1" w15:restartNumberingAfterBreak="0">
    <w:nsid w:val="583A61AC"/>
    <w:multiLevelType w:val="singleLevel"/>
    <w:tmpl w:val="2C8A1A18"/>
    <w:lvl w:ilvl="0">
      <w:start w:val="1"/>
      <w:numFmt w:val="decimal"/>
      <w:lvlText w:val="%1."/>
      <w:lvlJc w:val="right"/>
      <w:pPr>
        <w:tabs>
          <w:tab w:val="num" w:pos="360"/>
        </w:tabs>
        <w:ind w:left="360" w:hanging="72"/>
      </w:pPr>
    </w:lvl>
  </w:abstractNum>
  <w:num w:numId="1" w16cid:durableId="962422444">
    <w:abstractNumId w:val="0"/>
  </w:num>
  <w:num w:numId="2" w16cid:durableId="1543056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3A"/>
    <w:rsid w:val="0000333B"/>
    <w:rsid w:val="00020777"/>
    <w:rsid w:val="00034542"/>
    <w:rsid w:val="00050B03"/>
    <w:rsid w:val="00074781"/>
    <w:rsid w:val="0009067C"/>
    <w:rsid w:val="000A08F1"/>
    <w:rsid w:val="000A16FC"/>
    <w:rsid w:val="000C5ACB"/>
    <w:rsid w:val="000D6DF2"/>
    <w:rsid w:val="00132EC5"/>
    <w:rsid w:val="00137C10"/>
    <w:rsid w:val="00156344"/>
    <w:rsid w:val="00166DE3"/>
    <w:rsid w:val="001843C5"/>
    <w:rsid w:val="00185DDB"/>
    <w:rsid w:val="001C77DB"/>
    <w:rsid w:val="001D2F5B"/>
    <w:rsid w:val="001E3CC2"/>
    <w:rsid w:val="001E4956"/>
    <w:rsid w:val="001F0337"/>
    <w:rsid w:val="00202195"/>
    <w:rsid w:val="002469FC"/>
    <w:rsid w:val="002606C6"/>
    <w:rsid w:val="00287E72"/>
    <w:rsid w:val="002957B0"/>
    <w:rsid w:val="002B095E"/>
    <w:rsid w:val="002C107D"/>
    <w:rsid w:val="002C483B"/>
    <w:rsid w:val="002D7315"/>
    <w:rsid w:val="002F68F8"/>
    <w:rsid w:val="00307542"/>
    <w:rsid w:val="003159B8"/>
    <w:rsid w:val="00316300"/>
    <w:rsid w:val="003210CC"/>
    <w:rsid w:val="003218DC"/>
    <w:rsid w:val="00342F75"/>
    <w:rsid w:val="003477BE"/>
    <w:rsid w:val="00355082"/>
    <w:rsid w:val="003565BA"/>
    <w:rsid w:val="003649D8"/>
    <w:rsid w:val="00364F7B"/>
    <w:rsid w:val="003910F5"/>
    <w:rsid w:val="003A073C"/>
    <w:rsid w:val="003A4967"/>
    <w:rsid w:val="003D6A55"/>
    <w:rsid w:val="003E2FA6"/>
    <w:rsid w:val="003E2FD8"/>
    <w:rsid w:val="003E38ED"/>
    <w:rsid w:val="003F0165"/>
    <w:rsid w:val="003F7A5C"/>
    <w:rsid w:val="0041695B"/>
    <w:rsid w:val="004213E4"/>
    <w:rsid w:val="0042228D"/>
    <w:rsid w:val="0042230A"/>
    <w:rsid w:val="0042427C"/>
    <w:rsid w:val="0042625A"/>
    <w:rsid w:val="0044431D"/>
    <w:rsid w:val="00450719"/>
    <w:rsid w:val="00476D69"/>
    <w:rsid w:val="00484678"/>
    <w:rsid w:val="004A65A8"/>
    <w:rsid w:val="004B1A8B"/>
    <w:rsid w:val="004B2877"/>
    <w:rsid w:val="004C4B2B"/>
    <w:rsid w:val="004D48F0"/>
    <w:rsid w:val="004E77AA"/>
    <w:rsid w:val="004F11B4"/>
    <w:rsid w:val="004F53E8"/>
    <w:rsid w:val="004F561A"/>
    <w:rsid w:val="00503A01"/>
    <w:rsid w:val="00512E23"/>
    <w:rsid w:val="00535448"/>
    <w:rsid w:val="005405FA"/>
    <w:rsid w:val="00553A24"/>
    <w:rsid w:val="005618FC"/>
    <w:rsid w:val="00577098"/>
    <w:rsid w:val="00584153"/>
    <w:rsid w:val="005B368F"/>
    <w:rsid w:val="005B6DFA"/>
    <w:rsid w:val="005C036D"/>
    <w:rsid w:val="005C4BB1"/>
    <w:rsid w:val="005D7F28"/>
    <w:rsid w:val="005E74B9"/>
    <w:rsid w:val="005F198F"/>
    <w:rsid w:val="006064D9"/>
    <w:rsid w:val="00611F9D"/>
    <w:rsid w:val="00612F8E"/>
    <w:rsid w:val="0062370B"/>
    <w:rsid w:val="00623F4E"/>
    <w:rsid w:val="006514FB"/>
    <w:rsid w:val="00653395"/>
    <w:rsid w:val="0065591F"/>
    <w:rsid w:val="006660AA"/>
    <w:rsid w:val="006878C6"/>
    <w:rsid w:val="00691387"/>
    <w:rsid w:val="006978CF"/>
    <w:rsid w:val="00697ACF"/>
    <w:rsid w:val="006C3A03"/>
    <w:rsid w:val="006E18BD"/>
    <w:rsid w:val="00702297"/>
    <w:rsid w:val="0070246E"/>
    <w:rsid w:val="00703FD1"/>
    <w:rsid w:val="007073AD"/>
    <w:rsid w:val="00712D8E"/>
    <w:rsid w:val="00743EBA"/>
    <w:rsid w:val="00744F07"/>
    <w:rsid w:val="00750134"/>
    <w:rsid w:val="00777636"/>
    <w:rsid w:val="007837D5"/>
    <w:rsid w:val="0079315C"/>
    <w:rsid w:val="007A43EB"/>
    <w:rsid w:val="007B712E"/>
    <w:rsid w:val="007C3B20"/>
    <w:rsid w:val="007E0321"/>
    <w:rsid w:val="007F1DE2"/>
    <w:rsid w:val="007F4A40"/>
    <w:rsid w:val="00825870"/>
    <w:rsid w:val="00826089"/>
    <w:rsid w:val="00832E97"/>
    <w:rsid w:val="008354DC"/>
    <w:rsid w:val="00842C28"/>
    <w:rsid w:val="008461BD"/>
    <w:rsid w:val="00855CDA"/>
    <w:rsid w:val="0086151B"/>
    <w:rsid w:val="00876977"/>
    <w:rsid w:val="00881E9D"/>
    <w:rsid w:val="00881ED4"/>
    <w:rsid w:val="00895498"/>
    <w:rsid w:val="008A2EF0"/>
    <w:rsid w:val="008A3F50"/>
    <w:rsid w:val="008A4F6C"/>
    <w:rsid w:val="008A53EE"/>
    <w:rsid w:val="008B1C8F"/>
    <w:rsid w:val="008C43CC"/>
    <w:rsid w:val="008C6634"/>
    <w:rsid w:val="008F529E"/>
    <w:rsid w:val="00931ACA"/>
    <w:rsid w:val="00932035"/>
    <w:rsid w:val="00950FCA"/>
    <w:rsid w:val="009765B4"/>
    <w:rsid w:val="009B0F05"/>
    <w:rsid w:val="009C4B01"/>
    <w:rsid w:val="009C5D92"/>
    <w:rsid w:val="009E176A"/>
    <w:rsid w:val="009E6DB6"/>
    <w:rsid w:val="009F2E5B"/>
    <w:rsid w:val="009F68EF"/>
    <w:rsid w:val="00A10B1E"/>
    <w:rsid w:val="00A140C6"/>
    <w:rsid w:val="00A151AB"/>
    <w:rsid w:val="00A16C3F"/>
    <w:rsid w:val="00A35E5B"/>
    <w:rsid w:val="00A36920"/>
    <w:rsid w:val="00A62EA3"/>
    <w:rsid w:val="00A72B43"/>
    <w:rsid w:val="00A76FFA"/>
    <w:rsid w:val="00A7762F"/>
    <w:rsid w:val="00A81B80"/>
    <w:rsid w:val="00A85A26"/>
    <w:rsid w:val="00AC3E28"/>
    <w:rsid w:val="00AC7A7D"/>
    <w:rsid w:val="00AD0C02"/>
    <w:rsid w:val="00B0163E"/>
    <w:rsid w:val="00B36396"/>
    <w:rsid w:val="00B42BBC"/>
    <w:rsid w:val="00B7053A"/>
    <w:rsid w:val="00B738DD"/>
    <w:rsid w:val="00B74E4C"/>
    <w:rsid w:val="00B878B8"/>
    <w:rsid w:val="00BA54EA"/>
    <w:rsid w:val="00BF1F3D"/>
    <w:rsid w:val="00BF3EDC"/>
    <w:rsid w:val="00C02635"/>
    <w:rsid w:val="00C20B7E"/>
    <w:rsid w:val="00C41D3A"/>
    <w:rsid w:val="00C77F50"/>
    <w:rsid w:val="00C8523B"/>
    <w:rsid w:val="00CA5B52"/>
    <w:rsid w:val="00CA7B0A"/>
    <w:rsid w:val="00CB7FC5"/>
    <w:rsid w:val="00CC53C8"/>
    <w:rsid w:val="00CC6967"/>
    <w:rsid w:val="00CC6CC7"/>
    <w:rsid w:val="00CD0FB2"/>
    <w:rsid w:val="00CE0B6F"/>
    <w:rsid w:val="00CE0DD4"/>
    <w:rsid w:val="00CE1767"/>
    <w:rsid w:val="00CE322B"/>
    <w:rsid w:val="00CE7D92"/>
    <w:rsid w:val="00CF578B"/>
    <w:rsid w:val="00D03EFA"/>
    <w:rsid w:val="00D07DA2"/>
    <w:rsid w:val="00D1514C"/>
    <w:rsid w:val="00D21AA5"/>
    <w:rsid w:val="00D354FB"/>
    <w:rsid w:val="00D52039"/>
    <w:rsid w:val="00D575BC"/>
    <w:rsid w:val="00D76EE6"/>
    <w:rsid w:val="00D90323"/>
    <w:rsid w:val="00D90F3F"/>
    <w:rsid w:val="00DA2822"/>
    <w:rsid w:val="00DA293A"/>
    <w:rsid w:val="00DB7B2F"/>
    <w:rsid w:val="00DC6259"/>
    <w:rsid w:val="00DD264A"/>
    <w:rsid w:val="00DE51C4"/>
    <w:rsid w:val="00DE7BEC"/>
    <w:rsid w:val="00DF2D9D"/>
    <w:rsid w:val="00DF3D88"/>
    <w:rsid w:val="00E06621"/>
    <w:rsid w:val="00E0774C"/>
    <w:rsid w:val="00E17402"/>
    <w:rsid w:val="00E33CF8"/>
    <w:rsid w:val="00E418AA"/>
    <w:rsid w:val="00E41B75"/>
    <w:rsid w:val="00E45C77"/>
    <w:rsid w:val="00E45F56"/>
    <w:rsid w:val="00E72E89"/>
    <w:rsid w:val="00E919B5"/>
    <w:rsid w:val="00EA2C52"/>
    <w:rsid w:val="00EC355A"/>
    <w:rsid w:val="00ED365F"/>
    <w:rsid w:val="00EF5147"/>
    <w:rsid w:val="00F20A7C"/>
    <w:rsid w:val="00F55BFA"/>
    <w:rsid w:val="00F72CF4"/>
    <w:rsid w:val="00F833DF"/>
    <w:rsid w:val="00F877A9"/>
    <w:rsid w:val="00F966FC"/>
    <w:rsid w:val="00FA2536"/>
    <w:rsid w:val="00FA7969"/>
    <w:rsid w:val="00FB712A"/>
    <w:rsid w:val="00FD08EF"/>
    <w:rsid w:val="00FE0F64"/>
    <w:rsid w:val="00FE31B2"/>
    <w:rsid w:val="00FF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E97CF"/>
  <w15:chartTrackingRefBased/>
  <w15:docId w15:val="{36D0526B-A0C6-4C3E-8E05-CA8B266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6120"/>
        <w:tab w:val="right" w:pos="10800"/>
      </w:tabs>
    </w:pPr>
    <w:rPr>
      <w:rFonts w:ascii="Courier New" w:hAnsi="Courier New"/>
      <w:sz w:val="18"/>
    </w:rPr>
  </w:style>
  <w:style w:type="character" w:styleId="PageNumber">
    <w:name w:val="page number"/>
    <w:basedOn w:val="DefaultParagraphFont"/>
  </w:style>
  <w:style w:type="paragraph" w:styleId="ListParagraph">
    <w:name w:val="List Paragraph"/>
    <w:basedOn w:val="Normal"/>
    <w:uiPriority w:val="34"/>
    <w:qFormat/>
    <w:rsid w:val="00287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3975</Words>
  <Characters>17590</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«Merge Record #»</vt:lpstr>
    </vt:vector>
  </TitlesOfParts>
  <Company>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 Record #»</dc:title>
  <dc:subject/>
  <dc:creator>Dave Denison</dc:creator>
  <cp:keywords/>
  <dc:description/>
  <cp:lastModifiedBy>Lisa Kurio</cp:lastModifiedBy>
  <cp:revision>3</cp:revision>
  <dcterms:created xsi:type="dcterms:W3CDTF">2023-01-04T22:37:00Z</dcterms:created>
  <dcterms:modified xsi:type="dcterms:W3CDTF">2023-01-04T22:43:00Z</dcterms:modified>
</cp:coreProperties>
</file>